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26F52">
        <w:rPr>
          <w:rFonts w:ascii="Gotham Book" w:hAnsi="Gotham Book" w:cstheme="majorBid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86CEBB" wp14:editId="54B5B685">
            <wp:simplePos x="0" y="0"/>
            <wp:positionH relativeFrom="margin">
              <wp:posOffset>4186245</wp:posOffset>
            </wp:positionH>
            <wp:positionV relativeFrom="margin">
              <wp:posOffset>-321856</wp:posOffset>
            </wp:positionV>
            <wp:extent cx="1668780" cy="1017270"/>
            <wp:effectExtent l="0" t="0" r="7620" b="0"/>
            <wp:wrapSquare wrapText="bothSides"/>
            <wp:docPr id="2" name="Picture 2" descr="Z:\ART DUBAI_BRAND\AD_LOGO\W NAME\1\2015\art dubai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RT DUBAI_BRAND\AD_LOGO\W NAME\1\2015\art dubai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3" t="42410" r="31639" b="41831"/>
                    <a:stretch/>
                  </pic:blipFill>
                  <pic:spPr bwMode="auto">
                    <a:xfrm>
                      <a:off x="0" y="0"/>
                      <a:ext cx="166878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</w:p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</w:p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</w:p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</w:p>
    <w:p w:rsidR="00604784" w:rsidRPr="00326F52" w:rsidRDefault="00604784" w:rsidP="00326F52">
      <w:pPr>
        <w:pStyle w:val="ListParagraph"/>
        <w:ind w:hanging="360"/>
        <w:jc w:val="both"/>
        <w:rPr>
          <w:rFonts w:ascii="Arial" w:hAnsi="Arial" w:cs="Arial"/>
          <w:sz w:val="21"/>
          <w:szCs w:val="21"/>
        </w:rPr>
      </w:pPr>
    </w:p>
    <w:p w:rsidR="00B40EBC" w:rsidRPr="00326F52" w:rsidRDefault="00151DBF" w:rsidP="001D4469">
      <w:pPr>
        <w:pStyle w:val="ListParagraph"/>
        <w:ind w:hanging="360"/>
        <w:jc w:val="center"/>
        <w:rPr>
          <w:rFonts w:ascii="Gotham Bold" w:hAnsi="Gotham Bold" w:cs="Arial"/>
          <w:sz w:val="28"/>
          <w:szCs w:val="28"/>
        </w:rPr>
      </w:pPr>
      <w:r w:rsidRPr="00326F52">
        <w:rPr>
          <w:rFonts w:ascii="Gotham Bold" w:hAnsi="Gotham Bold" w:cs="Arial"/>
          <w:sz w:val="28"/>
          <w:szCs w:val="28"/>
        </w:rPr>
        <w:t>ART DUBAI 2016</w:t>
      </w:r>
      <w:r w:rsidR="001D4469">
        <w:rPr>
          <w:rFonts w:ascii="Gotham Bold" w:hAnsi="Gotham Bold" w:cs="Arial"/>
          <w:sz w:val="28"/>
          <w:szCs w:val="28"/>
        </w:rPr>
        <w:t xml:space="preserve"> KEY FACTS</w:t>
      </w:r>
    </w:p>
    <w:p w:rsidR="006C7565" w:rsidRPr="00326F52" w:rsidRDefault="006C7565" w:rsidP="00326F52">
      <w:pPr>
        <w:pStyle w:val="ListParagraph"/>
        <w:ind w:hanging="360"/>
        <w:jc w:val="both"/>
        <w:rPr>
          <w:rFonts w:ascii="Gotham Book" w:hAnsi="Gotham Book" w:cs="Arial"/>
        </w:rPr>
      </w:pPr>
    </w:p>
    <w:p w:rsidR="003F3D75" w:rsidRPr="00917760" w:rsidRDefault="00151DBF" w:rsidP="00FC5466">
      <w:pPr>
        <w:spacing w:line="240" w:lineRule="auto"/>
        <w:jc w:val="center"/>
        <w:rPr>
          <w:rFonts w:ascii="Gotham Bold" w:hAnsi="Gotham Bold" w:cs="Arial"/>
          <w:sz w:val="24"/>
          <w:szCs w:val="24"/>
        </w:rPr>
      </w:pPr>
      <w:r w:rsidRPr="00917760">
        <w:rPr>
          <w:rFonts w:ascii="Gotham Bold" w:hAnsi="Gotham Bold" w:cs="Arial"/>
          <w:sz w:val="24"/>
          <w:szCs w:val="24"/>
        </w:rPr>
        <w:t>The leading art fair of the Middle East, North Africa and South Asia celebrates its</w:t>
      </w:r>
      <w:r w:rsidR="00FC5466" w:rsidRPr="00917760">
        <w:rPr>
          <w:rFonts w:ascii="Gotham Bold" w:hAnsi="Gotham Bold" w:cs="Arial"/>
          <w:sz w:val="24"/>
          <w:szCs w:val="24"/>
        </w:rPr>
        <w:t xml:space="preserve"> tenth edition March 16-19, 2016</w:t>
      </w:r>
    </w:p>
    <w:p w:rsidR="003F3D75" w:rsidRDefault="003F3D75" w:rsidP="00326F52">
      <w:pPr>
        <w:pStyle w:val="NormalWeb"/>
        <w:ind w:left="720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85A2C" w:rsidRPr="00326F52" w:rsidRDefault="00C85A2C" w:rsidP="00326F52">
      <w:pPr>
        <w:pStyle w:val="NormalWeb"/>
        <w:numPr>
          <w:ilvl w:val="0"/>
          <w:numId w:val="19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ok" w:hAnsi="Gotham Book" w:cs="Arial"/>
          <w:color w:val="000000"/>
          <w:sz w:val="20"/>
          <w:szCs w:val="20"/>
        </w:rPr>
        <w:t xml:space="preserve">Art Dubai is </w:t>
      </w:r>
      <w:r w:rsidRPr="00326F52">
        <w:rPr>
          <w:rFonts w:ascii="Gotham Book" w:hAnsi="Gotham Book" w:cs="Arial"/>
          <w:iCs/>
          <w:color w:val="000000"/>
          <w:sz w:val="20"/>
          <w:szCs w:val="20"/>
        </w:rPr>
        <w:t xml:space="preserve">held under the Patronage of </w:t>
      </w:r>
      <w:r w:rsidRPr="00326F52">
        <w:rPr>
          <w:rFonts w:ascii="Gotham Bold" w:hAnsi="Gotham Bold" w:cs="Arial"/>
          <w:iCs/>
          <w:color w:val="000000"/>
          <w:sz w:val="20"/>
          <w:szCs w:val="20"/>
        </w:rPr>
        <w:t xml:space="preserve">His Highness Sheikh Mohammed bin Rashid Al </w:t>
      </w:r>
      <w:proofErr w:type="spellStart"/>
      <w:r w:rsidRPr="00326F52">
        <w:rPr>
          <w:rFonts w:ascii="Gotham Bold" w:hAnsi="Gotham Bold" w:cs="Arial"/>
          <w:iCs/>
          <w:color w:val="000000"/>
          <w:sz w:val="20"/>
          <w:szCs w:val="20"/>
        </w:rPr>
        <w:t>Maktoum</w:t>
      </w:r>
      <w:proofErr w:type="spellEnd"/>
      <w:r w:rsidRPr="00326F52">
        <w:rPr>
          <w:rFonts w:ascii="Gotham Book" w:hAnsi="Gotham Book" w:cs="Arial"/>
          <w:iCs/>
          <w:color w:val="000000"/>
          <w:sz w:val="20"/>
          <w:szCs w:val="20"/>
        </w:rPr>
        <w:t>, Vice President and Prime Minister of the United Arab Emirates, Ruler of Dubai</w:t>
      </w:r>
    </w:p>
    <w:p w:rsidR="00C85A2C" w:rsidRPr="00326F52" w:rsidRDefault="00C85A2C" w:rsidP="00326F52">
      <w:pPr>
        <w:pStyle w:val="NormalWeb"/>
        <w:ind w:left="720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FF492A" w:rsidRPr="00326F52" w:rsidRDefault="00C85A2C" w:rsidP="00326F52">
      <w:pPr>
        <w:pStyle w:val="NormalWeb"/>
        <w:numPr>
          <w:ilvl w:val="0"/>
          <w:numId w:val="19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ok" w:hAnsi="Gotham Book" w:cs="Arial"/>
          <w:color w:val="000000"/>
          <w:sz w:val="20"/>
          <w:szCs w:val="20"/>
        </w:rPr>
        <w:t xml:space="preserve">Art Dubai is </w:t>
      </w:r>
      <w:r w:rsidR="00B40EBC" w:rsidRPr="00326F52">
        <w:rPr>
          <w:rFonts w:ascii="Gotham Book" w:hAnsi="Gotham Book" w:cs="Arial"/>
          <w:color w:val="000000"/>
          <w:sz w:val="20"/>
          <w:szCs w:val="20"/>
        </w:rPr>
        <w:t xml:space="preserve">the </w:t>
      </w:r>
      <w:r w:rsidR="00B40EBC" w:rsidRPr="00326F52">
        <w:rPr>
          <w:rFonts w:ascii="Gotham Bold" w:hAnsi="Gotham Bold" w:cs="Arial"/>
          <w:color w:val="000000"/>
          <w:sz w:val="20"/>
          <w:szCs w:val="20"/>
        </w:rPr>
        <w:t>leading art fair of the Middle East, North Africa and South Asia</w:t>
      </w:r>
      <w:r w:rsidR="00326F52">
        <w:rPr>
          <w:rFonts w:ascii="Gotham Book" w:hAnsi="Gotham Book" w:cs="Arial"/>
          <w:color w:val="000000"/>
          <w:sz w:val="20"/>
          <w:szCs w:val="20"/>
        </w:rPr>
        <w:t xml:space="preserve"> and takes </w:t>
      </w:r>
      <w:r w:rsidR="009974AB" w:rsidRPr="00326F52">
        <w:rPr>
          <w:rFonts w:ascii="Gotham Book" w:hAnsi="Gotham Book" w:cs="Arial"/>
          <w:color w:val="000000"/>
          <w:sz w:val="20"/>
          <w:szCs w:val="20"/>
        </w:rPr>
        <w:t>place</w:t>
      </w:r>
      <w:r w:rsidR="0044322A" w:rsidRPr="00326F52">
        <w:rPr>
          <w:rFonts w:ascii="Gotham Book" w:hAnsi="Gotham Book" w:cs="Arial"/>
          <w:color w:val="000000"/>
          <w:sz w:val="20"/>
          <w:szCs w:val="20"/>
        </w:rPr>
        <w:t xml:space="preserve"> at </w:t>
      </w:r>
      <w:proofErr w:type="spellStart"/>
      <w:r w:rsidR="0044322A" w:rsidRPr="00326F52">
        <w:rPr>
          <w:rFonts w:ascii="Gotham Book" w:hAnsi="Gotham Book" w:cs="Arial"/>
          <w:color w:val="000000"/>
          <w:sz w:val="20"/>
          <w:szCs w:val="20"/>
        </w:rPr>
        <w:t>Ma</w:t>
      </w:r>
      <w:r w:rsidR="00326F52">
        <w:rPr>
          <w:rFonts w:ascii="Gotham Book" w:hAnsi="Gotham Book" w:cs="Arial"/>
          <w:color w:val="000000"/>
          <w:sz w:val="20"/>
          <w:szCs w:val="20"/>
        </w:rPr>
        <w:t>dinat</w:t>
      </w:r>
      <w:proofErr w:type="spellEnd"/>
      <w:r w:rsidR="00326F52">
        <w:rPr>
          <w:rFonts w:ascii="Gotham Book" w:hAnsi="Gotham Book" w:cs="Arial"/>
          <w:color w:val="000000"/>
          <w:sz w:val="20"/>
          <w:szCs w:val="20"/>
        </w:rPr>
        <w:t xml:space="preserve"> Jumeirah,</w:t>
      </w:r>
      <w:r w:rsidR="00543C18" w:rsidRPr="00326F52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="009974AB" w:rsidRPr="00326F52">
        <w:rPr>
          <w:rFonts w:ascii="Gotham Book" w:hAnsi="Gotham Book" w:cs="Arial"/>
          <w:color w:val="000000"/>
          <w:sz w:val="20"/>
          <w:szCs w:val="20"/>
        </w:rPr>
        <w:t>March 16-19, 2016</w:t>
      </w:r>
      <w:r w:rsidR="00B40EBC" w:rsidRPr="00326F52">
        <w:rPr>
          <w:rFonts w:ascii="Gotham Book" w:hAnsi="Gotham Book" w:cs="Arial"/>
          <w:color w:val="000000"/>
          <w:sz w:val="20"/>
          <w:szCs w:val="20"/>
        </w:rPr>
        <w:t xml:space="preserve"> </w:t>
      </w:r>
    </w:p>
    <w:p w:rsidR="00C85A2C" w:rsidRPr="00326F52" w:rsidRDefault="00C85A2C" w:rsidP="00326F52">
      <w:pPr>
        <w:pStyle w:val="ListParagraph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85A2C" w:rsidRPr="00326F52" w:rsidRDefault="00C85A2C" w:rsidP="00C77A1D">
      <w:pPr>
        <w:pStyle w:val="NormalWeb"/>
        <w:numPr>
          <w:ilvl w:val="0"/>
          <w:numId w:val="19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ok" w:hAnsi="Gotham Book" w:cs="Arial"/>
          <w:color w:val="000000"/>
          <w:sz w:val="20"/>
          <w:szCs w:val="20"/>
        </w:rPr>
        <w:t xml:space="preserve">An independent study has found that Art Dubai and Design Days brought in </w:t>
      </w:r>
      <w:r w:rsidRPr="00326F52">
        <w:rPr>
          <w:rFonts w:ascii="Gotham Bold" w:hAnsi="Gotham Bold" w:cs="Arial"/>
          <w:color w:val="000000"/>
          <w:sz w:val="20"/>
          <w:szCs w:val="20"/>
        </w:rPr>
        <w:t>$35 million to Dubai during Art Week 2015</w:t>
      </w:r>
      <w:r w:rsidRPr="00326F52">
        <w:rPr>
          <w:rFonts w:ascii="Gotham Book" w:hAnsi="Gotham Book" w:cs="Arial"/>
          <w:color w:val="000000"/>
          <w:sz w:val="20"/>
          <w:szCs w:val="20"/>
        </w:rPr>
        <w:t xml:space="preserve">, between </w:t>
      </w:r>
      <w:r w:rsidRPr="00326F52">
        <w:rPr>
          <w:rFonts w:ascii="Gotham Book" w:hAnsi="Gotham Book"/>
          <w:sz w:val="20"/>
          <w:szCs w:val="20"/>
        </w:rPr>
        <w:t xml:space="preserve">March 18 and 25, 2015 – </w:t>
      </w:r>
      <w:r w:rsidR="00C77A1D">
        <w:rPr>
          <w:rFonts w:ascii="Gotham Book" w:hAnsi="Gotham Book"/>
          <w:sz w:val="20"/>
          <w:szCs w:val="20"/>
        </w:rPr>
        <w:t xml:space="preserve">the </w:t>
      </w:r>
      <w:r w:rsidRPr="00326F52">
        <w:rPr>
          <w:rFonts w:ascii="Gotham Book" w:hAnsi="Gotham Book"/>
          <w:sz w:val="20"/>
          <w:szCs w:val="20"/>
        </w:rPr>
        <w:t xml:space="preserve">full announcement </w:t>
      </w:r>
      <w:r w:rsidR="00326F52">
        <w:rPr>
          <w:rFonts w:ascii="Gotham Book" w:hAnsi="Gotham Book"/>
          <w:sz w:val="20"/>
          <w:szCs w:val="20"/>
        </w:rPr>
        <w:t xml:space="preserve">of economic impact </w:t>
      </w:r>
      <w:r w:rsidR="00C77A1D">
        <w:rPr>
          <w:rFonts w:ascii="Gotham Book" w:hAnsi="Gotham Book"/>
          <w:sz w:val="20"/>
          <w:szCs w:val="20"/>
        </w:rPr>
        <w:t xml:space="preserve">can be found here. </w:t>
      </w:r>
      <w:r w:rsidRPr="00326F52">
        <w:rPr>
          <w:rFonts w:ascii="Gotham Book" w:hAnsi="Gotham Book"/>
          <w:sz w:val="20"/>
          <w:szCs w:val="20"/>
        </w:rPr>
        <w:t xml:space="preserve"> </w:t>
      </w:r>
    </w:p>
    <w:p w:rsidR="00C85A2C" w:rsidRPr="00326F52" w:rsidRDefault="00C85A2C" w:rsidP="00326F52">
      <w:pPr>
        <w:pStyle w:val="NormalWeb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B4A25" w:rsidRPr="00326F52" w:rsidRDefault="00CB4A25" w:rsidP="00326F52">
      <w:pPr>
        <w:pStyle w:val="NormalWeb"/>
        <w:jc w:val="both"/>
        <w:rPr>
          <w:rFonts w:ascii="Gotham Book" w:hAnsi="Gotham Book" w:cs="Arial"/>
          <w:color w:val="000000"/>
          <w:sz w:val="20"/>
          <w:szCs w:val="20"/>
          <w:u w:val="single"/>
        </w:rPr>
      </w:pPr>
    </w:p>
    <w:p w:rsidR="00C85A2C" w:rsidRPr="00326F52" w:rsidRDefault="00C85A2C" w:rsidP="00326F52">
      <w:pPr>
        <w:pStyle w:val="NormalWeb"/>
        <w:jc w:val="both"/>
        <w:rPr>
          <w:rFonts w:ascii="Gotham Book" w:hAnsi="Gotham Book" w:cs="Arial"/>
          <w:color w:val="000000"/>
          <w:sz w:val="20"/>
          <w:szCs w:val="20"/>
          <w:u w:val="single"/>
        </w:rPr>
      </w:pPr>
      <w:r w:rsidRPr="00326F52">
        <w:rPr>
          <w:rFonts w:ascii="Gotham Book" w:hAnsi="Gotham Book" w:cs="Arial"/>
          <w:color w:val="000000"/>
          <w:sz w:val="20"/>
          <w:szCs w:val="20"/>
          <w:u w:val="single"/>
        </w:rPr>
        <w:t xml:space="preserve">GALLERIES AND ARTISTS </w:t>
      </w:r>
    </w:p>
    <w:p w:rsidR="00C85A2C" w:rsidRPr="00326F52" w:rsidRDefault="00C85A2C" w:rsidP="00326F52">
      <w:pPr>
        <w:pStyle w:val="NormalWeb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67727C" w:rsidRPr="00326F52" w:rsidRDefault="00FF492A" w:rsidP="00326F52">
      <w:pPr>
        <w:pStyle w:val="NormalWeb"/>
        <w:numPr>
          <w:ilvl w:val="0"/>
          <w:numId w:val="16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ok" w:hAnsi="Gotham Book" w:cs="Arial"/>
          <w:color w:val="000000"/>
          <w:sz w:val="20"/>
          <w:szCs w:val="20"/>
        </w:rPr>
        <w:t xml:space="preserve">Art Dubai is the most global art fair in the world: </w:t>
      </w:r>
      <w:r w:rsidRPr="00326F52">
        <w:rPr>
          <w:rFonts w:ascii="Gotham Bold" w:hAnsi="Gotham Bold" w:cs="Arial"/>
          <w:color w:val="000000"/>
          <w:sz w:val="20"/>
          <w:szCs w:val="20"/>
        </w:rPr>
        <w:t>94 galleries</w:t>
      </w:r>
      <w:r w:rsidRPr="00326F52">
        <w:rPr>
          <w:rFonts w:ascii="Gotham Book" w:hAnsi="Gotham Book" w:cs="Arial"/>
          <w:color w:val="000000"/>
          <w:sz w:val="20"/>
          <w:szCs w:val="20"/>
        </w:rPr>
        <w:t xml:space="preserve"> from </w:t>
      </w:r>
      <w:r w:rsidRPr="00326F52">
        <w:rPr>
          <w:rFonts w:ascii="Gotham Bold" w:hAnsi="Gotham Bold" w:cs="Arial"/>
          <w:color w:val="000000"/>
          <w:sz w:val="20"/>
          <w:szCs w:val="20"/>
        </w:rPr>
        <w:t>40 countries</w:t>
      </w:r>
      <w:r w:rsidRPr="00326F52">
        <w:rPr>
          <w:rFonts w:ascii="Gotham Book" w:hAnsi="Gotham Book" w:cs="Arial"/>
          <w:color w:val="000000"/>
          <w:sz w:val="20"/>
          <w:szCs w:val="20"/>
        </w:rPr>
        <w:t xml:space="preserve">, and </w:t>
      </w:r>
      <w:r w:rsidRPr="00326F52">
        <w:rPr>
          <w:rFonts w:ascii="Gotham Bold" w:hAnsi="Gotham Bold" w:cs="Arial"/>
          <w:color w:val="000000"/>
          <w:sz w:val="20"/>
          <w:szCs w:val="20"/>
        </w:rPr>
        <w:t>500 exhibiting artists</w:t>
      </w:r>
      <w:r w:rsidRPr="00326F52">
        <w:rPr>
          <w:rFonts w:ascii="Gotham Book" w:hAnsi="Gotham Book" w:cs="Arial"/>
          <w:color w:val="000000"/>
          <w:sz w:val="20"/>
          <w:szCs w:val="20"/>
        </w:rPr>
        <w:t xml:space="preserve"> representing </w:t>
      </w:r>
      <w:r w:rsidRPr="00326F52">
        <w:rPr>
          <w:rFonts w:ascii="Gotham Bold" w:hAnsi="Gotham Bold" w:cs="Arial"/>
          <w:color w:val="000000"/>
          <w:sz w:val="20"/>
          <w:szCs w:val="20"/>
        </w:rPr>
        <w:t>70 nationalities</w:t>
      </w:r>
    </w:p>
    <w:p w:rsidR="0067727C" w:rsidRPr="00326F52" w:rsidRDefault="0067727C" w:rsidP="00326F52">
      <w:pPr>
        <w:pStyle w:val="NormalWeb"/>
        <w:ind w:left="720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D7CC1" w:rsidRPr="00326F52" w:rsidRDefault="0067727C" w:rsidP="00326F52">
      <w:pPr>
        <w:pStyle w:val="NormalWeb"/>
        <w:numPr>
          <w:ilvl w:val="0"/>
          <w:numId w:val="16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ok" w:hAnsi="Gotham Book" w:cs="Arial"/>
          <w:color w:val="000000"/>
          <w:sz w:val="20"/>
          <w:szCs w:val="20"/>
        </w:rPr>
        <w:t>N</w:t>
      </w:r>
      <w:r w:rsidR="00C57043" w:rsidRPr="00326F52">
        <w:rPr>
          <w:rFonts w:ascii="Gotham Book" w:hAnsi="Gotham Book" w:cs="Arial"/>
          <w:color w:val="000000"/>
          <w:sz w:val="20"/>
          <w:szCs w:val="20"/>
        </w:rPr>
        <w:t xml:space="preserve">ew countries represented </w:t>
      </w:r>
      <w:r w:rsidRPr="00326F52">
        <w:rPr>
          <w:rFonts w:ascii="Gotham Book" w:hAnsi="Gotham Book" w:cs="Arial"/>
          <w:color w:val="000000"/>
          <w:sz w:val="20"/>
          <w:szCs w:val="20"/>
        </w:rPr>
        <w:t xml:space="preserve">in the gallery halls </w:t>
      </w:r>
      <w:r w:rsidR="00C57043" w:rsidRPr="00326F52">
        <w:rPr>
          <w:rFonts w:ascii="Gotham Book" w:hAnsi="Gotham Book" w:cs="Arial"/>
          <w:color w:val="000000"/>
          <w:sz w:val="20"/>
          <w:szCs w:val="20"/>
        </w:rPr>
        <w:t xml:space="preserve">include </w:t>
      </w:r>
      <w:r w:rsidR="00C57043" w:rsidRPr="002A0DB4">
        <w:rPr>
          <w:rFonts w:ascii="Gotham Bold" w:hAnsi="Gotham Bold" w:cstheme="majorBidi"/>
          <w:sz w:val="20"/>
          <w:szCs w:val="20"/>
        </w:rPr>
        <w:t>Georgia</w:t>
      </w:r>
      <w:r w:rsidR="00C57043" w:rsidRPr="00326F52">
        <w:rPr>
          <w:rFonts w:ascii="Gotham Book" w:hAnsi="Gotham Book" w:cstheme="majorBidi"/>
          <w:sz w:val="20"/>
          <w:szCs w:val="20"/>
        </w:rPr>
        <w:t xml:space="preserve">, </w:t>
      </w:r>
      <w:r w:rsidR="00C57043" w:rsidRPr="002A0DB4">
        <w:rPr>
          <w:rFonts w:ascii="Gotham Bold" w:hAnsi="Gotham Bold" w:cstheme="majorBidi"/>
          <w:sz w:val="20"/>
          <w:szCs w:val="20"/>
        </w:rPr>
        <w:t>Ghana</w:t>
      </w:r>
      <w:r w:rsidR="00C57043" w:rsidRPr="00326F52">
        <w:rPr>
          <w:rFonts w:ascii="Gotham Book" w:hAnsi="Gotham Book" w:cstheme="majorBidi"/>
          <w:sz w:val="20"/>
          <w:szCs w:val="20"/>
        </w:rPr>
        <w:t xml:space="preserve">, </w:t>
      </w:r>
      <w:r w:rsidR="00C57043" w:rsidRPr="002A0DB4">
        <w:rPr>
          <w:rFonts w:ascii="Gotham Bold" w:hAnsi="Gotham Bold" w:cstheme="majorBidi"/>
          <w:sz w:val="20"/>
          <w:szCs w:val="20"/>
        </w:rPr>
        <w:t>Lithuania</w:t>
      </w:r>
      <w:r w:rsidR="00C57043" w:rsidRPr="00326F52">
        <w:rPr>
          <w:rFonts w:ascii="Gotham Book" w:hAnsi="Gotham Book" w:cstheme="majorBidi"/>
          <w:sz w:val="20"/>
          <w:szCs w:val="20"/>
        </w:rPr>
        <w:t xml:space="preserve">, </w:t>
      </w:r>
      <w:r w:rsidR="00C57043" w:rsidRPr="002A0DB4">
        <w:rPr>
          <w:rFonts w:ascii="Gotham Bold" w:hAnsi="Gotham Bold" w:cstheme="majorBidi"/>
          <w:sz w:val="20"/>
          <w:szCs w:val="20"/>
        </w:rPr>
        <w:t>Oman</w:t>
      </w:r>
      <w:r w:rsidR="00C57043" w:rsidRPr="00326F52">
        <w:rPr>
          <w:rFonts w:ascii="Gotham Book" w:hAnsi="Gotham Book" w:cstheme="majorBidi"/>
          <w:sz w:val="20"/>
          <w:szCs w:val="20"/>
        </w:rPr>
        <w:t xml:space="preserve">, </w:t>
      </w:r>
      <w:r w:rsidR="00C57043" w:rsidRPr="002A0DB4">
        <w:rPr>
          <w:rFonts w:ascii="Gotham Bold" w:hAnsi="Gotham Bold" w:cstheme="majorBidi"/>
          <w:sz w:val="20"/>
          <w:szCs w:val="20"/>
        </w:rPr>
        <w:t>Palestine</w:t>
      </w:r>
      <w:r w:rsidR="00C85A2C" w:rsidRPr="00326F52">
        <w:rPr>
          <w:rFonts w:ascii="Gotham Book" w:hAnsi="Gotham Book" w:cstheme="majorBidi"/>
          <w:sz w:val="20"/>
          <w:szCs w:val="20"/>
        </w:rPr>
        <w:t xml:space="preserve">, </w:t>
      </w:r>
      <w:r w:rsidR="00C85A2C" w:rsidRPr="002A0DB4">
        <w:rPr>
          <w:rFonts w:ascii="Gotham Bold" w:hAnsi="Gotham Bold" w:cstheme="majorBidi"/>
          <w:sz w:val="20"/>
          <w:szCs w:val="20"/>
        </w:rPr>
        <w:t>the</w:t>
      </w:r>
      <w:r w:rsidR="00C85A2C" w:rsidRPr="00326F52">
        <w:rPr>
          <w:rFonts w:ascii="Gotham Book" w:hAnsi="Gotham Book" w:cstheme="majorBidi"/>
          <w:sz w:val="20"/>
          <w:szCs w:val="20"/>
        </w:rPr>
        <w:t xml:space="preserve"> </w:t>
      </w:r>
      <w:r w:rsidR="00C85A2C" w:rsidRPr="002A0DB4">
        <w:rPr>
          <w:rFonts w:ascii="Gotham Bold" w:hAnsi="Gotham Bold" w:cstheme="majorBidi"/>
          <w:sz w:val="20"/>
          <w:szCs w:val="20"/>
        </w:rPr>
        <w:t>Philippines</w:t>
      </w:r>
      <w:r w:rsidR="00C85A2C" w:rsidRPr="00326F52">
        <w:rPr>
          <w:rFonts w:ascii="Gotham Book" w:hAnsi="Gotham Book" w:cstheme="majorBidi"/>
          <w:sz w:val="20"/>
          <w:szCs w:val="20"/>
        </w:rPr>
        <w:t xml:space="preserve"> and </w:t>
      </w:r>
      <w:r w:rsidR="00C85A2C" w:rsidRPr="002A0DB4">
        <w:rPr>
          <w:rFonts w:ascii="Gotham Bold" w:hAnsi="Gotham Bold" w:cstheme="majorBidi"/>
          <w:sz w:val="20"/>
          <w:szCs w:val="20"/>
        </w:rPr>
        <w:t>Sri Lanka</w:t>
      </w:r>
    </w:p>
    <w:p w:rsidR="00C85A2C" w:rsidRPr="00326F52" w:rsidRDefault="00C85A2C" w:rsidP="00326F52">
      <w:pPr>
        <w:pStyle w:val="NormalWeb"/>
        <w:ind w:left="720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85A2C" w:rsidRPr="00326F52" w:rsidRDefault="00FF492A" w:rsidP="00326F52">
      <w:pPr>
        <w:pStyle w:val="NormalWeb"/>
        <w:numPr>
          <w:ilvl w:val="0"/>
          <w:numId w:val="16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326F52">
        <w:rPr>
          <w:rFonts w:ascii="Gotham Bold" w:hAnsi="Gotham Bold" w:cs="Arial"/>
          <w:color w:val="000000"/>
          <w:sz w:val="20"/>
          <w:szCs w:val="20"/>
        </w:rPr>
        <w:t xml:space="preserve">More UAE galleries than ever </w:t>
      </w:r>
      <w:r w:rsidR="00C57043" w:rsidRPr="00326F52">
        <w:rPr>
          <w:rFonts w:ascii="Gotham Bold" w:hAnsi="Gotham Bold" w:cs="Arial"/>
          <w:color w:val="000000"/>
          <w:sz w:val="20"/>
          <w:szCs w:val="20"/>
        </w:rPr>
        <w:t>before</w:t>
      </w:r>
      <w:r w:rsidR="00C57043" w:rsidRPr="00326F52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Pr="00326F52">
        <w:rPr>
          <w:rFonts w:ascii="Gotham Book" w:hAnsi="Gotham Book" w:cs="Arial"/>
          <w:color w:val="000000"/>
          <w:sz w:val="20"/>
          <w:szCs w:val="20"/>
        </w:rPr>
        <w:t>are represented in 2016, an indication of the dynamic growth of the local scene over the past decade</w:t>
      </w:r>
      <w:r w:rsidR="003D772E" w:rsidRPr="00326F52">
        <w:rPr>
          <w:rFonts w:ascii="Gotham Book" w:hAnsi="Gotham Book" w:cs="Arial"/>
          <w:color w:val="000000"/>
          <w:sz w:val="20"/>
          <w:szCs w:val="20"/>
        </w:rPr>
        <w:t xml:space="preserve"> – </w:t>
      </w:r>
      <w:r w:rsidR="003D772E" w:rsidRPr="00326F52">
        <w:rPr>
          <w:rFonts w:ascii="Gotham Bold" w:hAnsi="Gotham Bold" w:cs="Arial"/>
          <w:color w:val="000000"/>
          <w:sz w:val="20"/>
          <w:szCs w:val="20"/>
        </w:rPr>
        <w:t>16 booths</w:t>
      </w:r>
      <w:r w:rsidR="003D772E" w:rsidRPr="00326F52">
        <w:rPr>
          <w:rFonts w:ascii="Gotham Book" w:hAnsi="Gotham Book" w:cs="Arial"/>
          <w:color w:val="000000"/>
          <w:sz w:val="20"/>
          <w:szCs w:val="20"/>
        </w:rPr>
        <w:t xml:space="preserve">, </w:t>
      </w:r>
      <w:r w:rsidR="003D772E" w:rsidRPr="00326F52">
        <w:rPr>
          <w:rFonts w:ascii="Gotham Bold" w:hAnsi="Gotham Bold" w:cs="Arial"/>
          <w:color w:val="000000"/>
          <w:sz w:val="20"/>
          <w:szCs w:val="20"/>
        </w:rPr>
        <w:t>13 galleries</w:t>
      </w:r>
    </w:p>
    <w:p w:rsidR="00CB4A25" w:rsidRPr="00326F52" w:rsidRDefault="00CB4A25" w:rsidP="00326F52">
      <w:pPr>
        <w:pStyle w:val="NormalWeb"/>
        <w:jc w:val="both"/>
        <w:rPr>
          <w:rFonts w:ascii="Gotham Book" w:hAnsi="Gotham Book" w:cs="Arial"/>
          <w:color w:val="000000"/>
          <w:sz w:val="20"/>
          <w:szCs w:val="20"/>
        </w:rPr>
      </w:pPr>
    </w:p>
    <w:p w:rsidR="00C85A2C" w:rsidRDefault="007B2BEA" w:rsidP="007B2BEA">
      <w:pPr>
        <w:pStyle w:val="NormalWeb"/>
        <w:numPr>
          <w:ilvl w:val="0"/>
          <w:numId w:val="16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ld" w:hAnsi="Gotham Bold" w:cs="Arial"/>
          <w:color w:val="000000"/>
          <w:sz w:val="20"/>
          <w:szCs w:val="20"/>
        </w:rPr>
        <w:t>45</w:t>
      </w:r>
      <w:r w:rsidR="00C85A2C" w:rsidRPr="00326F52">
        <w:rPr>
          <w:rFonts w:ascii="Gotham Bold" w:hAnsi="Gotham Bold" w:cs="Arial"/>
          <w:color w:val="000000"/>
          <w:sz w:val="20"/>
          <w:szCs w:val="20"/>
        </w:rPr>
        <w:t xml:space="preserve">% of </w:t>
      </w:r>
      <w:r>
        <w:rPr>
          <w:rFonts w:ascii="Gotham Bold" w:hAnsi="Gotham Bold" w:cs="Arial"/>
          <w:color w:val="000000"/>
          <w:sz w:val="20"/>
          <w:szCs w:val="20"/>
        </w:rPr>
        <w:t xml:space="preserve">participating </w:t>
      </w:r>
      <w:r w:rsidR="00C85A2C" w:rsidRPr="00326F52">
        <w:rPr>
          <w:rFonts w:ascii="Gotham Bold" w:hAnsi="Gotham Bold" w:cs="Arial"/>
          <w:color w:val="000000"/>
          <w:sz w:val="20"/>
          <w:szCs w:val="20"/>
        </w:rPr>
        <w:t>artists are female</w:t>
      </w:r>
      <w:r w:rsidR="00C85A2C" w:rsidRPr="00326F52">
        <w:rPr>
          <w:rFonts w:ascii="Gotham Book" w:hAnsi="Gotham Book" w:cs="Arial"/>
          <w:color w:val="000000"/>
          <w:sz w:val="20"/>
          <w:szCs w:val="20"/>
        </w:rPr>
        <w:t>, a higher percentage than the majority of other international art fairs</w:t>
      </w:r>
    </w:p>
    <w:p w:rsidR="00C77A1D" w:rsidRDefault="00C77A1D" w:rsidP="00C77A1D">
      <w:pPr>
        <w:pStyle w:val="ListParagraph"/>
        <w:rPr>
          <w:rFonts w:ascii="Gotham Book" w:hAnsi="Gotham Book" w:cs="Arial"/>
          <w:color w:val="000000"/>
          <w:sz w:val="20"/>
          <w:szCs w:val="20"/>
        </w:rPr>
      </w:pPr>
    </w:p>
    <w:p w:rsidR="00C77A1D" w:rsidRPr="00326F52" w:rsidRDefault="007B2BEA" w:rsidP="002A0DB4">
      <w:pPr>
        <w:pStyle w:val="NormalWeb"/>
        <w:numPr>
          <w:ilvl w:val="0"/>
          <w:numId w:val="16"/>
        </w:numPr>
        <w:jc w:val="both"/>
        <w:rPr>
          <w:rFonts w:ascii="Gotham Book" w:hAnsi="Gotham Book" w:cs="Arial"/>
          <w:color w:val="000000"/>
          <w:sz w:val="20"/>
          <w:szCs w:val="20"/>
        </w:rPr>
      </w:pPr>
      <w:r w:rsidRPr="007B2BEA">
        <w:rPr>
          <w:rFonts w:ascii="Gotham Bold" w:hAnsi="Gotham Bold" w:cs="Arial"/>
          <w:color w:val="000000"/>
          <w:sz w:val="20"/>
          <w:szCs w:val="20"/>
        </w:rPr>
        <w:t>Half of participating artists</w:t>
      </w:r>
      <w:r>
        <w:rPr>
          <w:rFonts w:ascii="Gotham Book" w:hAnsi="Gotham Book" w:cs="Arial"/>
          <w:color w:val="000000"/>
          <w:sz w:val="20"/>
          <w:szCs w:val="20"/>
        </w:rPr>
        <w:t xml:space="preserve"> are from the </w:t>
      </w:r>
      <w:r w:rsidRPr="007B2BEA">
        <w:rPr>
          <w:rFonts w:ascii="Gotham Bold" w:hAnsi="Gotham Bold" w:cs="Arial"/>
          <w:color w:val="000000"/>
          <w:sz w:val="20"/>
          <w:szCs w:val="20"/>
        </w:rPr>
        <w:t>Middle East, North Africa and South Asia</w:t>
      </w:r>
      <w:r>
        <w:rPr>
          <w:rFonts w:ascii="Gotham Book" w:hAnsi="Gotham Book" w:cs="Arial"/>
          <w:color w:val="000000"/>
          <w:sz w:val="20"/>
          <w:szCs w:val="20"/>
        </w:rPr>
        <w:t xml:space="preserve"> – the highest representation of artists from those regions than any other international art fair, worldwide</w:t>
      </w:r>
    </w:p>
    <w:p w:rsidR="00CB4A25" w:rsidRPr="00326F52" w:rsidRDefault="00CB4A25" w:rsidP="00326F52">
      <w:pPr>
        <w:spacing w:line="240" w:lineRule="auto"/>
        <w:jc w:val="both"/>
        <w:rPr>
          <w:rFonts w:ascii="Gotham Book" w:hAnsi="Gotham Book" w:cs="Arial"/>
          <w:sz w:val="20"/>
          <w:szCs w:val="20"/>
        </w:rPr>
      </w:pPr>
    </w:p>
    <w:p w:rsidR="00CB4A25" w:rsidRPr="00326F52" w:rsidRDefault="00CB4A25" w:rsidP="00326F52">
      <w:pPr>
        <w:spacing w:line="240" w:lineRule="auto"/>
        <w:jc w:val="both"/>
        <w:rPr>
          <w:rFonts w:ascii="Gotham Book" w:hAnsi="Gotham Book" w:cs="Arial"/>
          <w:sz w:val="20"/>
          <w:szCs w:val="20"/>
          <w:u w:val="single"/>
        </w:rPr>
      </w:pPr>
      <w:r w:rsidRPr="00326F52">
        <w:rPr>
          <w:rFonts w:ascii="Gotham Book" w:hAnsi="Gotham Book" w:cs="Arial"/>
          <w:sz w:val="20"/>
          <w:szCs w:val="20"/>
          <w:u w:val="single"/>
        </w:rPr>
        <w:t xml:space="preserve">ART DUBAI PROJECTS </w:t>
      </w:r>
    </w:p>
    <w:p w:rsidR="00900EA9" w:rsidRPr="00900EA9" w:rsidRDefault="001F7FAA" w:rsidP="00900EA9">
      <w:pPr>
        <w:pStyle w:val="ListParagraph"/>
        <w:numPr>
          <w:ilvl w:val="0"/>
          <w:numId w:val="7"/>
        </w:numPr>
        <w:jc w:val="both"/>
        <w:rPr>
          <w:rFonts w:ascii="Gotham Book" w:hAnsi="Gotham Book" w:cs="Arial"/>
          <w:sz w:val="20"/>
          <w:szCs w:val="20"/>
        </w:rPr>
      </w:pPr>
      <w:r w:rsidRPr="00900EA9">
        <w:rPr>
          <w:rFonts w:ascii="Gotham Bold" w:hAnsi="Gotham Bold" w:cstheme="majorBidi"/>
          <w:sz w:val="20"/>
          <w:szCs w:val="20"/>
        </w:rPr>
        <w:t>Artists-in-Residency Dubai</w:t>
      </w:r>
      <w:r>
        <w:rPr>
          <w:rFonts w:ascii="Gotham Book" w:hAnsi="Gotham Book" w:cstheme="majorBidi"/>
          <w:sz w:val="20"/>
          <w:szCs w:val="20"/>
        </w:rPr>
        <w:t xml:space="preserve"> (</w:t>
      </w:r>
      <w:proofErr w:type="spellStart"/>
      <w:r>
        <w:rPr>
          <w:rFonts w:ascii="Gotham Book" w:hAnsi="Gotham Book" w:cstheme="majorBidi"/>
          <w:sz w:val="20"/>
          <w:szCs w:val="20"/>
        </w:rPr>
        <w:t>A.i.R</w:t>
      </w:r>
      <w:proofErr w:type="spellEnd"/>
      <w:r>
        <w:rPr>
          <w:rFonts w:ascii="Gotham Book" w:hAnsi="Gotham Book" w:cstheme="majorBidi"/>
          <w:sz w:val="20"/>
          <w:szCs w:val="20"/>
        </w:rPr>
        <w:t xml:space="preserve">.) and </w:t>
      </w:r>
      <w:r w:rsidRPr="00900EA9">
        <w:rPr>
          <w:rFonts w:ascii="Gotham Bold" w:hAnsi="Gotham Bold" w:cstheme="majorBidi"/>
          <w:sz w:val="20"/>
          <w:szCs w:val="20"/>
        </w:rPr>
        <w:t>Art Dubai Commissions</w:t>
      </w:r>
      <w:r w:rsidR="00900EA9">
        <w:rPr>
          <w:rFonts w:ascii="Gotham Book" w:hAnsi="Gotham Book" w:cstheme="majorBidi"/>
          <w:sz w:val="20"/>
          <w:szCs w:val="20"/>
        </w:rPr>
        <w:t xml:space="preserve"> are </w:t>
      </w:r>
      <w:proofErr w:type="spellStart"/>
      <w:r w:rsidR="00900EA9" w:rsidRPr="00326F52">
        <w:rPr>
          <w:rFonts w:ascii="Gotham Book" w:hAnsi="Gotham Book"/>
          <w:color w:val="000000"/>
          <w:sz w:val="20"/>
          <w:szCs w:val="20"/>
        </w:rPr>
        <w:t>programme</w:t>
      </w:r>
      <w:r w:rsidR="00900EA9">
        <w:rPr>
          <w:rFonts w:ascii="Gotham Book" w:hAnsi="Gotham Book"/>
          <w:color w:val="000000"/>
          <w:sz w:val="20"/>
          <w:szCs w:val="20"/>
        </w:rPr>
        <w:t>s</w:t>
      </w:r>
      <w:proofErr w:type="spellEnd"/>
      <w:r w:rsidR="00900EA9" w:rsidRPr="00326F52">
        <w:rPr>
          <w:rFonts w:ascii="Gotham Book" w:hAnsi="Gotham Book"/>
          <w:color w:val="000000"/>
          <w:sz w:val="20"/>
          <w:szCs w:val="20"/>
        </w:rPr>
        <w:t xml:space="preserve"> of new works and performances which </w:t>
      </w:r>
      <w:r w:rsidR="00900EA9" w:rsidRPr="00326F52">
        <w:rPr>
          <w:rFonts w:ascii="Gotham Book" w:hAnsi="Gotham Book" w:cstheme="majorBidi"/>
          <w:sz w:val="20"/>
          <w:szCs w:val="20"/>
        </w:rPr>
        <w:t>support artists’ practices</w:t>
      </w:r>
      <w:r w:rsidR="002A0DB4">
        <w:rPr>
          <w:rFonts w:ascii="Gotham Book" w:hAnsi="Gotham Book" w:cstheme="majorBidi"/>
          <w:sz w:val="20"/>
          <w:szCs w:val="20"/>
        </w:rPr>
        <w:t xml:space="preserve">. </w:t>
      </w:r>
      <w:r w:rsidR="002A0DB4" w:rsidRPr="00900EA9">
        <w:rPr>
          <w:rFonts w:ascii="Gotham Book" w:hAnsi="Gotham Book" w:cstheme="majorBidi"/>
          <w:sz w:val="20"/>
          <w:szCs w:val="20"/>
        </w:rPr>
        <w:t xml:space="preserve">All details on Art Dubai Projects 2016, including artist bios and descriptions of their works, performance timings and more, can be found </w:t>
      </w:r>
      <w:hyperlink r:id="rId6" w:history="1">
        <w:r w:rsidR="002A0DB4" w:rsidRPr="00900EA9">
          <w:rPr>
            <w:rStyle w:val="Hyperlink"/>
            <w:rFonts w:ascii="Gotham Book" w:hAnsi="Gotham Book" w:cstheme="majorBidi"/>
            <w:color w:val="0070C0"/>
            <w:sz w:val="20"/>
            <w:szCs w:val="20"/>
          </w:rPr>
          <w:t>here</w:t>
        </w:r>
      </w:hyperlink>
      <w:r w:rsidR="002A0DB4">
        <w:rPr>
          <w:rFonts w:ascii="Gotham Bold" w:hAnsi="Gotham Bold" w:cstheme="majorBidi"/>
          <w:sz w:val="20"/>
          <w:szCs w:val="20"/>
        </w:rPr>
        <w:t>.</w:t>
      </w:r>
      <w:r w:rsidR="002A0DB4">
        <w:rPr>
          <w:rFonts w:ascii="Gotham Book" w:hAnsi="Gotham Book" w:cstheme="majorBidi"/>
          <w:sz w:val="20"/>
          <w:szCs w:val="20"/>
        </w:rPr>
        <w:t xml:space="preserve"> </w:t>
      </w:r>
    </w:p>
    <w:p w:rsidR="00900EA9" w:rsidRPr="00900EA9" w:rsidRDefault="00900EA9" w:rsidP="00900EA9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p w:rsidR="00900EA9" w:rsidRPr="00FC5466" w:rsidRDefault="00900EA9" w:rsidP="00FC54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otham Book" w:hAnsi="Gotham Book" w:cs="MercuryTextG1-Roman"/>
          <w:sz w:val="20"/>
          <w:szCs w:val="20"/>
        </w:rPr>
      </w:pPr>
      <w:r w:rsidRPr="00FC5466">
        <w:rPr>
          <w:rFonts w:ascii="Gotham Bold" w:hAnsi="Gotham Bold" w:cs="MercuryTextG1-Roman"/>
          <w:sz w:val="20"/>
          <w:szCs w:val="20"/>
        </w:rPr>
        <w:t>The Wedding Project</w:t>
      </w:r>
      <w:r w:rsidRPr="00FC5466">
        <w:rPr>
          <w:rFonts w:ascii="Gotham Book" w:hAnsi="Gotham Book" w:cs="MercuryTextG1-Roman"/>
          <w:sz w:val="20"/>
          <w:szCs w:val="20"/>
        </w:rPr>
        <w:t>,</w:t>
      </w:r>
      <w:r w:rsidR="00FC5466">
        <w:rPr>
          <w:rFonts w:ascii="Gotham Book" w:hAnsi="Gotham Book" w:cs="MercuryTextG1-Roman"/>
          <w:sz w:val="20"/>
          <w:szCs w:val="20"/>
        </w:rPr>
        <w:t xml:space="preserve"> presented in collaboration with </w:t>
      </w:r>
      <w:proofErr w:type="spellStart"/>
      <w:r w:rsidR="00FC5466" w:rsidRPr="00FC5466">
        <w:rPr>
          <w:rFonts w:ascii="Gotham Bold" w:hAnsi="Gotham Bold" w:cs="MercuryTextG1-Roman"/>
          <w:sz w:val="20"/>
          <w:szCs w:val="20"/>
        </w:rPr>
        <w:t>Delfina</w:t>
      </w:r>
      <w:proofErr w:type="spellEnd"/>
      <w:r w:rsidR="00FC5466" w:rsidRPr="00FC5466">
        <w:rPr>
          <w:rFonts w:ascii="Gotham Bold" w:hAnsi="Gotham Bold" w:cs="MercuryTextG1-Roman"/>
          <w:sz w:val="20"/>
          <w:szCs w:val="20"/>
        </w:rPr>
        <w:t xml:space="preserve"> Foundation</w:t>
      </w:r>
      <w:r w:rsidR="00FC5466">
        <w:rPr>
          <w:rFonts w:ascii="Gotham Book" w:hAnsi="Gotham Book" w:cs="MercuryTextG1-Roman"/>
          <w:sz w:val="20"/>
          <w:szCs w:val="20"/>
        </w:rPr>
        <w:t>, is</w:t>
      </w:r>
      <w:r w:rsidRPr="00FC5466">
        <w:rPr>
          <w:rFonts w:ascii="Gotham Book" w:hAnsi="Gotham Book" w:cs="MercuryTextG1-Roman"/>
          <w:sz w:val="20"/>
          <w:szCs w:val="20"/>
        </w:rPr>
        <w:t xml:space="preserve"> a new performative project that playfully transforms two rooms at </w:t>
      </w:r>
      <w:proofErr w:type="spellStart"/>
      <w:r w:rsidRPr="00FC5466">
        <w:rPr>
          <w:rFonts w:ascii="Gotham Bold" w:hAnsi="Gotham Bold" w:cs="MercuryTextG1-Roman"/>
          <w:sz w:val="20"/>
          <w:szCs w:val="20"/>
        </w:rPr>
        <w:t>Madinat</w:t>
      </w:r>
      <w:proofErr w:type="spellEnd"/>
      <w:r w:rsidRPr="00FC5466">
        <w:rPr>
          <w:rFonts w:ascii="Gotham Bold" w:hAnsi="Gotham Bold" w:cs="MercuryTextG1-Roman"/>
          <w:sz w:val="20"/>
          <w:szCs w:val="20"/>
        </w:rPr>
        <w:t xml:space="preserve"> Jumeirah</w:t>
      </w:r>
      <w:r w:rsidRPr="00FC5466">
        <w:rPr>
          <w:rFonts w:ascii="Gotham Book" w:hAnsi="Gotham Book" w:cs="MercuryTextG1-Roman"/>
          <w:sz w:val="20"/>
          <w:szCs w:val="20"/>
        </w:rPr>
        <w:t xml:space="preserve"> into an artist-created wedding hall, featuring a me</w:t>
      </w:r>
      <w:r w:rsidR="00FC5466" w:rsidRPr="00FC5466">
        <w:rPr>
          <w:rFonts w:ascii="Gotham Book" w:hAnsi="Gotham Book" w:cs="MercuryTextG1-Roman"/>
          <w:sz w:val="20"/>
          <w:szCs w:val="20"/>
        </w:rPr>
        <w:t xml:space="preserve">nu curated by artists </w:t>
      </w:r>
      <w:r w:rsidR="00FC5466" w:rsidRPr="00FC5466">
        <w:rPr>
          <w:rFonts w:ascii="Gotham Book" w:hAnsi="Gotham Book" w:cs="MercuryTextG1-Roman"/>
          <w:sz w:val="20"/>
          <w:szCs w:val="20"/>
        </w:rPr>
        <w:lastRenderedPageBreak/>
        <w:t xml:space="preserve">including </w:t>
      </w:r>
      <w:proofErr w:type="spellStart"/>
      <w:r w:rsidRPr="00FC5466">
        <w:rPr>
          <w:rFonts w:ascii="Gotham Bold" w:hAnsi="Gotham Bold" w:cs="MercuryTextG1-Roman"/>
          <w:sz w:val="20"/>
          <w:szCs w:val="20"/>
        </w:rPr>
        <w:t>Sunoj</w:t>
      </w:r>
      <w:proofErr w:type="spellEnd"/>
      <w:r w:rsidRPr="00FC5466">
        <w:rPr>
          <w:rFonts w:ascii="Gotham Bold" w:hAnsi="Gotham Bold" w:cs="MercuryTextG1-Roman"/>
          <w:sz w:val="20"/>
          <w:szCs w:val="20"/>
        </w:rPr>
        <w:t xml:space="preserve"> D</w:t>
      </w:r>
      <w:r w:rsidRPr="00FC5466">
        <w:rPr>
          <w:rFonts w:ascii="Gotham Book" w:hAnsi="Gotham Book" w:cs="MercuryTextG1-Roman"/>
          <w:sz w:val="20"/>
          <w:szCs w:val="20"/>
        </w:rPr>
        <w:t xml:space="preserve">, </w:t>
      </w:r>
      <w:r w:rsidRPr="00FC5466">
        <w:rPr>
          <w:rFonts w:ascii="Gotham Bold" w:hAnsi="Gotham Bold" w:cs="MercuryTextG1-Roman"/>
          <w:sz w:val="20"/>
          <w:szCs w:val="20"/>
        </w:rPr>
        <w:t xml:space="preserve">Larissa </w:t>
      </w:r>
      <w:proofErr w:type="spellStart"/>
      <w:r w:rsidRPr="00FC5466">
        <w:rPr>
          <w:rFonts w:ascii="Gotham Bold" w:hAnsi="Gotham Bold" w:cs="MercuryTextG1-Roman"/>
          <w:sz w:val="20"/>
          <w:szCs w:val="20"/>
        </w:rPr>
        <w:t>Sansour</w:t>
      </w:r>
      <w:proofErr w:type="spellEnd"/>
      <w:r w:rsidRPr="00FC5466">
        <w:rPr>
          <w:rFonts w:ascii="Gotham Book" w:hAnsi="Gotham Book" w:cs="MercuryTextG1-Roman"/>
          <w:sz w:val="20"/>
          <w:szCs w:val="20"/>
        </w:rPr>
        <w:t xml:space="preserve">, </w:t>
      </w:r>
      <w:r w:rsidRPr="00FC5466">
        <w:rPr>
          <w:rFonts w:ascii="Gotham Bold" w:hAnsi="Gotham Bold" w:cs="MercuryTextG1-Roman"/>
          <w:sz w:val="20"/>
          <w:szCs w:val="20"/>
        </w:rPr>
        <w:t>Candice Lin</w:t>
      </w:r>
      <w:r w:rsidRPr="00FC5466">
        <w:rPr>
          <w:rFonts w:ascii="Gotham Book" w:hAnsi="Gotham Book" w:cs="MercuryTextG1-Roman"/>
          <w:sz w:val="20"/>
          <w:szCs w:val="20"/>
        </w:rPr>
        <w:t xml:space="preserve">, </w:t>
      </w:r>
      <w:r w:rsidRPr="00FC5466">
        <w:rPr>
          <w:rFonts w:ascii="Gotham Bold" w:hAnsi="Gotham Bold" w:cs="MercuryTextG1-Roman"/>
          <w:sz w:val="20"/>
          <w:szCs w:val="20"/>
        </w:rPr>
        <w:t>Man</w:t>
      </w:r>
      <w:r w:rsidR="00FC5466" w:rsidRPr="00FC5466">
        <w:rPr>
          <w:rFonts w:ascii="Gotham Bold" w:hAnsi="Gotham Bold" w:cs="MercuryTextG1-Roman"/>
          <w:sz w:val="20"/>
          <w:szCs w:val="20"/>
        </w:rPr>
        <w:t xml:space="preserve">al Al </w:t>
      </w:r>
      <w:proofErr w:type="spellStart"/>
      <w:r w:rsidR="00FC5466" w:rsidRPr="00FC5466">
        <w:rPr>
          <w:rFonts w:ascii="Gotham Bold" w:hAnsi="Gotham Bold" w:cs="MercuryTextG1-Roman"/>
          <w:sz w:val="20"/>
          <w:szCs w:val="20"/>
        </w:rPr>
        <w:t>Dowayan</w:t>
      </w:r>
      <w:proofErr w:type="spellEnd"/>
      <w:r w:rsidR="00FC5466" w:rsidRPr="00FC5466">
        <w:rPr>
          <w:rFonts w:ascii="Gotham Book" w:hAnsi="Gotham Book" w:cs="MercuryTextG1-Roman"/>
          <w:sz w:val="20"/>
          <w:szCs w:val="20"/>
        </w:rPr>
        <w:t xml:space="preserve">, </w:t>
      </w:r>
      <w:proofErr w:type="spellStart"/>
      <w:r w:rsidR="00FC5466" w:rsidRPr="00FC5466">
        <w:rPr>
          <w:rFonts w:ascii="Gotham Bold" w:hAnsi="Gotham Bold" w:cs="MercuryTextG1-Roman"/>
          <w:sz w:val="20"/>
          <w:szCs w:val="20"/>
        </w:rPr>
        <w:t>Taus</w:t>
      </w:r>
      <w:proofErr w:type="spellEnd"/>
      <w:r w:rsidR="00FC5466" w:rsidRPr="00FC5466">
        <w:rPr>
          <w:rFonts w:ascii="Gotham Bold" w:hAnsi="Gotham Bold" w:cs="MercuryTextG1-Roman"/>
          <w:sz w:val="20"/>
          <w:szCs w:val="20"/>
        </w:rPr>
        <w:t xml:space="preserve"> </w:t>
      </w:r>
      <w:proofErr w:type="spellStart"/>
      <w:r w:rsidR="00FC5466" w:rsidRPr="00FC5466">
        <w:rPr>
          <w:rFonts w:ascii="Gotham Bold" w:hAnsi="Gotham Bold" w:cs="MercuryTextG1-Roman"/>
          <w:sz w:val="20"/>
          <w:szCs w:val="20"/>
        </w:rPr>
        <w:t>Makhacheva</w:t>
      </w:r>
      <w:proofErr w:type="spellEnd"/>
      <w:r w:rsidR="00FC5466" w:rsidRPr="00FC5466">
        <w:rPr>
          <w:rFonts w:ascii="Gotham Book" w:hAnsi="Gotham Book" w:cs="MercuryTextG1-Roman"/>
          <w:sz w:val="20"/>
          <w:szCs w:val="20"/>
        </w:rPr>
        <w:t xml:space="preserve">, </w:t>
      </w:r>
      <w:r w:rsidRPr="00FC5466">
        <w:rPr>
          <w:rFonts w:ascii="Gotham Bold" w:hAnsi="Gotham Bold" w:cs="MercuryTextG1-Roman"/>
          <w:sz w:val="20"/>
          <w:szCs w:val="20"/>
        </w:rPr>
        <w:t>Nile Sunset Annex</w:t>
      </w:r>
      <w:r w:rsidRPr="00FC5466">
        <w:rPr>
          <w:rFonts w:ascii="Gotham Book" w:hAnsi="Gotham Book" w:cs="MercuryTextG1-Roman"/>
          <w:sz w:val="20"/>
          <w:szCs w:val="20"/>
        </w:rPr>
        <w:t xml:space="preserve">, </w:t>
      </w:r>
      <w:r w:rsidRPr="00FC5466">
        <w:rPr>
          <w:rFonts w:ascii="Gotham Bold" w:hAnsi="Gotham Bold" w:cs="MercuryTextG1-Roman"/>
          <w:sz w:val="20"/>
          <w:szCs w:val="20"/>
        </w:rPr>
        <w:t>Hind Mezaina</w:t>
      </w:r>
      <w:r w:rsidRPr="00FC5466">
        <w:rPr>
          <w:rFonts w:ascii="Gotham Book" w:hAnsi="Gotham Book" w:cs="MercuryTextG1-Roman"/>
          <w:sz w:val="20"/>
          <w:szCs w:val="20"/>
        </w:rPr>
        <w:t xml:space="preserve"> and the </w:t>
      </w:r>
      <w:r w:rsidRPr="00FC5466">
        <w:rPr>
          <w:rFonts w:ascii="Gotham Bold" w:hAnsi="Gotham Bold" w:cs="MercuryTextG1-Roman"/>
          <w:sz w:val="20"/>
          <w:szCs w:val="20"/>
        </w:rPr>
        <w:t>Cen</w:t>
      </w:r>
      <w:r w:rsidR="00FC5466" w:rsidRPr="00FC5466">
        <w:rPr>
          <w:rFonts w:ascii="Gotham Bold" w:hAnsi="Gotham Bold" w:cs="MercuryTextG1-Roman"/>
          <w:sz w:val="20"/>
          <w:szCs w:val="20"/>
        </w:rPr>
        <w:t>tre for Genomic Gastronomy</w:t>
      </w:r>
      <w:r w:rsidR="00FC5466" w:rsidRPr="00FC5466">
        <w:rPr>
          <w:rFonts w:ascii="Gotham Book" w:hAnsi="Gotham Book" w:cs="MercuryTextG1-Roman"/>
          <w:sz w:val="20"/>
          <w:szCs w:val="20"/>
        </w:rPr>
        <w:t xml:space="preserve">. The </w:t>
      </w:r>
      <w:r w:rsidRPr="00FC5466">
        <w:rPr>
          <w:rFonts w:ascii="Gotham Book" w:hAnsi="Gotham Book" w:cs="MercuryTextG1-Roman"/>
          <w:sz w:val="20"/>
          <w:szCs w:val="20"/>
        </w:rPr>
        <w:t>experience is open to all throughout the fair, and also features a series of eleven</w:t>
      </w:r>
      <w:r w:rsidR="00FC5466">
        <w:rPr>
          <w:rFonts w:ascii="Gotham Book" w:hAnsi="Gotham Book" w:cs="MercuryTextG1-Roman"/>
          <w:sz w:val="20"/>
          <w:szCs w:val="20"/>
        </w:rPr>
        <w:t>-</w:t>
      </w:r>
      <w:r w:rsidRPr="00FC5466">
        <w:rPr>
          <w:rFonts w:ascii="Gotham Book" w:hAnsi="Gotham Book" w:cs="MercuryTextG1-Roman"/>
          <w:sz w:val="20"/>
          <w:szCs w:val="20"/>
        </w:rPr>
        <w:t>course, ticketed gala dinners.</w:t>
      </w:r>
    </w:p>
    <w:p w:rsidR="00900EA9" w:rsidRPr="00900EA9" w:rsidRDefault="00900EA9" w:rsidP="00900EA9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p w:rsidR="00900EA9" w:rsidRPr="00900EA9" w:rsidRDefault="00900EA9" w:rsidP="00900EA9">
      <w:pPr>
        <w:pStyle w:val="ListParagraph"/>
        <w:numPr>
          <w:ilvl w:val="0"/>
          <w:numId w:val="7"/>
        </w:numPr>
        <w:jc w:val="both"/>
        <w:rPr>
          <w:rFonts w:ascii="Gotham Book" w:hAnsi="Gotham Book" w:cs="Arial"/>
          <w:sz w:val="20"/>
          <w:szCs w:val="20"/>
        </w:rPr>
      </w:pPr>
      <w:r w:rsidRPr="00900EA9">
        <w:rPr>
          <w:rFonts w:ascii="Gotham Bold" w:hAnsi="Gotham Bold" w:cs="MercuryTextG1-Roman"/>
          <w:sz w:val="20"/>
          <w:szCs w:val="20"/>
        </w:rPr>
        <w:t>Art Dubai Radio</w:t>
      </w:r>
      <w:r w:rsidRPr="00900EA9">
        <w:rPr>
          <w:rFonts w:ascii="Gotham Book" w:hAnsi="Gotham Book" w:cs="MercuryTextG1-Roman"/>
          <w:sz w:val="20"/>
          <w:szCs w:val="20"/>
        </w:rPr>
        <w:t xml:space="preserve"> 2016 features </w:t>
      </w:r>
      <w:proofErr w:type="spellStart"/>
      <w:r w:rsidRPr="00900EA9">
        <w:rPr>
          <w:rFonts w:ascii="Gotham Book" w:hAnsi="Gotham Book" w:cs="MercuryTextG1-Roman"/>
          <w:sz w:val="20"/>
          <w:szCs w:val="20"/>
        </w:rPr>
        <w:t>Safina</w:t>
      </w:r>
      <w:proofErr w:type="spellEnd"/>
      <w:r w:rsidRPr="00900EA9">
        <w:rPr>
          <w:rFonts w:ascii="Gotham Book" w:hAnsi="Gotham Book" w:cs="MercuryTextG1-Roman"/>
          <w:sz w:val="20"/>
          <w:szCs w:val="20"/>
        </w:rPr>
        <w:t xml:space="preserve"> Radio Project, a Dubai-based itinerant online broadcasting platform directed by Anabelle Gersigny. Visitors will tune in to broadcasts from the Venice Biennale and Dhaka Art Summit.</w:t>
      </w:r>
      <w:r w:rsidRPr="00900EA9">
        <w:rPr>
          <w:rFonts w:ascii="Gotham Book" w:hAnsi="Gotham Book" w:cs="MercuryTextG1-Italic"/>
          <w:sz w:val="20"/>
          <w:szCs w:val="20"/>
        </w:rPr>
        <w:t xml:space="preserve"> </w:t>
      </w:r>
      <w:proofErr w:type="spellStart"/>
      <w:r w:rsidRPr="00900EA9">
        <w:rPr>
          <w:rFonts w:ascii="Gotham Book" w:hAnsi="Gotham Book" w:cs="MercuryTextG1-Italic"/>
          <w:sz w:val="20"/>
          <w:szCs w:val="20"/>
        </w:rPr>
        <w:t>Safina</w:t>
      </w:r>
      <w:proofErr w:type="spellEnd"/>
      <w:r w:rsidRPr="00900EA9">
        <w:rPr>
          <w:rFonts w:ascii="Gotham Book" w:hAnsi="Gotham Book" w:cs="MercuryTextG1-Italic"/>
          <w:sz w:val="20"/>
          <w:szCs w:val="20"/>
        </w:rPr>
        <w:t xml:space="preserve"> Radio Project is commissioned by </w:t>
      </w:r>
      <w:proofErr w:type="spellStart"/>
      <w:r w:rsidRPr="00900EA9">
        <w:rPr>
          <w:rFonts w:ascii="Gotham Book" w:hAnsi="Gotham Book" w:cs="MercuryTextG1-Italic"/>
          <w:sz w:val="20"/>
          <w:szCs w:val="20"/>
        </w:rPr>
        <w:t>Alserkal</w:t>
      </w:r>
      <w:proofErr w:type="spellEnd"/>
      <w:r w:rsidRPr="00900EA9">
        <w:rPr>
          <w:rFonts w:ascii="Gotham Book" w:hAnsi="Gotham Book" w:cs="MercuryTextG1-Italic"/>
          <w:sz w:val="20"/>
          <w:szCs w:val="20"/>
        </w:rPr>
        <w:t xml:space="preserve"> Avenue.</w:t>
      </w:r>
    </w:p>
    <w:p w:rsidR="00900EA9" w:rsidRPr="00900EA9" w:rsidRDefault="00900EA9" w:rsidP="00900EA9">
      <w:pPr>
        <w:pStyle w:val="ListParagraph"/>
        <w:rPr>
          <w:rFonts w:ascii="Gotham Book" w:hAnsi="Gotham Book" w:cs="Arial"/>
          <w:sz w:val="20"/>
          <w:szCs w:val="20"/>
        </w:rPr>
      </w:pPr>
    </w:p>
    <w:p w:rsidR="00900EA9" w:rsidRPr="00900EA9" w:rsidRDefault="00900EA9" w:rsidP="00900E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otham Book" w:hAnsi="Gotham Book" w:cs="MercuryTextG1-Roman"/>
          <w:sz w:val="20"/>
          <w:szCs w:val="20"/>
        </w:rPr>
      </w:pPr>
      <w:r w:rsidRPr="00900EA9">
        <w:rPr>
          <w:rFonts w:ascii="Gotham Bold" w:hAnsi="Gotham Bold" w:cs="MercuryTextG1-Roman"/>
          <w:sz w:val="20"/>
          <w:szCs w:val="20"/>
        </w:rPr>
        <w:t>Art Dubai Film</w:t>
      </w:r>
      <w:r w:rsidRPr="00900EA9">
        <w:rPr>
          <w:rFonts w:ascii="Gotham Book" w:hAnsi="Gotham Book" w:cs="MercuryTextG1-Roman"/>
          <w:sz w:val="20"/>
          <w:szCs w:val="20"/>
        </w:rPr>
        <w:t xml:space="preserve"> is a </w:t>
      </w:r>
      <w:proofErr w:type="spellStart"/>
      <w:r w:rsidRPr="00900EA9">
        <w:rPr>
          <w:rFonts w:ascii="Gotham Book" w:hAnsi="Gotham Book" w:cs="MercuryTextG1-Roman"/>
          <w:sz w:val="20"/>
          <w:szCs w:val="20"/>
        </w:rPr>
        <w:t>programme</w:t>
      </w:r>
      <w:proofErr w:type="spellEnd"/>
      <w:r w:rsidRPr="00900EA9">
        <w:rPr>
          <w:rFonts w:ascii="Gotham Book" w:hAnsi="Gotham Book" w:cs="MercuryTextG1-Roman"/>
          <w:sz w:val="20"/>
          <w:szCs w:val="20"/>
        </w:rPr>
        <w:t xml:space="preserve"> of video and film by and about artists, run alongside </w:t>
      </w:r>
      <w:r w:rsidRPr="00900EA9">
        <w:rPr>
          <w:rFonts w:ascii="Gotham Bold" w:hAnsi="Gotham Bold" w:cs="MercuryTextG1-Roman"/>
          <w:sz w:val="20"/>
          <w:szCs w:val="20"/>
        </w:rPr>
        <w:t>Moving Images</w:t>
      </w:r>
      <w:r w:rsidRPr="00900EA9">
        <w:rPr>
          <w:rFonts w:ascii="Gotham Book" w:hAnsi="Gotham Book" w:cs="MercuryTextG1-Roman"/>
          <w:sz w:val="20"/>
          <w:szCs w:val="20"/>
        </w:rPr>
        <w:t xml:space="preserve">, </w:t>
      </w:r>
      <w:r>
        <w:rPr>
          <w:rFonts w:ascii="Gotham Book" w:hAnsi="Gotham Book" w:cs="MercuryTextG1-Roman"/>
          <w:sz w:val="20"/>
          <w:szCs w:val="20"/>
        </w:rPr>
        <w:t>Art Dubai’s</w:t>
      </w:r>
      <w:r w:rsidRPr="00900EA9">
        <w:rPr>
          <w:rFonts w:ascii="Gotham Book" w:hAnsi="Gotham Book" w:cs="MercuryTextG1-Roman"/>
          <w:sz w:val="20"/>
          <w:szCs w:val="20"/>
        </w:rPr>
        <w:t xml:space="preserve"> collaboration with </w:t>
      </w:r>
      <w:r w:rsidRPr="00900EA9">
        <w:rPr>
          <w:rFonts w:ascii="Gotham Bold" w:hAnsi="Gotham Bold" w:cs="MercuryTextG1-Roman"/>
          <w:sz w:val="20"/>
          <w:szCs w:val="20"/>
        </w:rPr>
        <w:t>Dubai International Film Festival</w:t>
      </w:r>
      <w:r w:rsidRPr="00900EA9">
        <w:rPr>
          <w:rFonts w:ascii="Gotham Book" w:hAnsi="Gotham Book" w:cs="MercuryTextG1-Roman"/>
          <w:sz w:val="20"/>
          <w:szCs w:val="20"/>
        </w:rPr>
        <w:t xml:space="preserve"> and </w:t>
      </w:r>
      <w:r w:rsidRPr="00900EA9">
        <w:rPr>
          <w:rFonts w:ascii="Gotham Bold" w:hAnsi="Gotham Bold" w:cs="MercuryTextG1-Roman"/>
          <w:sz w:val="20"/>
          <w:szCs w:val="20"/>
        </w:rPr>
        <w:t>Sharjah Art Foundation</w:t>
      </w:r>
      <w:r w:rsidRPr="00900EA9">
        <w:rPr>
          <w:rFonts w:ascii="Gotham Book" w:hAnsi="Gotham Book" w:cs="MercuryTextG1-Roman"/>
          <w:sz w:val="20"/>
          <w:szCs w:val="20"/>
        </w:rPr>
        <w:t xml:space="preserve">. The 2016 </w:t>
      </w:r>
      <w:proofErr w:type="spellStart"/>
      <w:r w:rsidRPr="00900EA9">
        <w:rPr>
          <w:rFonts w:ascii="Gotham Book" w:hAnsi="Gotham Book" w:cs="MercuryTextG1-Roman"/>
          <w:sz w:val="20"/>
          <w:szCs w:val="20"/>
        </w:rPr>
        <w:t>programme</w:t>
      </w:r>
      <w:proofErr w:type="spellEnd"/>
      <w:r w:rsidRPr="00900EA9">
        <w:rPr>
          <w:rFonts w:ascii="Gotham Book" w:hAnsi="Gotham Book" w:cs="MercuryTextG1-Roman"/>
          <w:sz w:val="20"/>
          <w:szCs w:val="20"/>
        </w:rPr>
        <w:t xml:space="preserve"> includes solo screenings presented by artists each evening in the Global Art Forum tent (at 8pm) plus Cinema Saturday, a day-long presentation of new artists’ films.</w:t>
      </w:r>
    </w:p>
    <w:p w:rsidR="00900EA9" w:rsidRDefault="00900EA9" w:rsidP="00900EA9">
      <w:pPr>
        <w:pStyle w:val="NormalWeb"/>
        <w:shd w:val="clear" w:color="auto" w:fill="FFFFFF"/>
        <w:spacing w:line="273" w:lineRule="atLeast"/>
        <w:rPr>
          <w:rFonts w:ascii="Gotham Book" w:eastAsiaTheme="minorHAnsi" w:hAnsi="Gotham Book" w:cs="Arial"/>
          <w:sz w:val="20"/>
          <w:szCs w:val="20"/>
        </w:rPr>
      </w:pPr>
    </w:p>
    <w:p w:rsidR="00CB4A25" w:rsidRPr="00900EA9" w:rsidRDefault="00CB4A25" w:rsidP="00900EA9">
      <w:pPr>
        <w:pStyle w:val="NormalWeb"/>
        <w:numPr>
          <w:ilvl w:val="0"/>
          <w:numId w:val="7"/>
        </w:numPr>
        <w:shd w:val="clear" w:color="auto" w:fill="FFFFFF"/>
        <w:spacing w:line="273" w:lineRule="atLeast"/>
        <w:rPr>
          <w:rStyle w:val="apple-converted-space"/>
          <w:rFonts w:ascii="Gotham Book" w:hAnsi="Gotham Book" w:cstheme="majorBidi"/>
          <w:sz w:val="20"/>
          <w:szCs w:val="20"/>
        </w:rPr>
      </w:pPr>
      <w:r w:rsidRPr="00900EA9">
        <w:rPr>
          <w:rFonts w:ascii="Gotham Bold" w:hAnsi="Gotham Bold" w:cs="Arial"/>
          <w:sz w:val="20"/>
          <w:szCs w:val="20"/>
        </w:rPr>
        <w:t>89plus Dubai</w:t>
      </w:r>
      <w:r w:rsidRPr="00900EA9">
        <w:rPr>
          <w:rFonts w:ascii="Gotham Bold" w:hAnsi="Gotham Bold" w:cstheme="majorBidi"/>
          <w:sz w:val="20"/>
          <w:szCs w:val="20"/>
        </w:rPr>
        <w:t xml:space="preserve"> </w:t>
      </w:r>
      <w:r w:rsidR="00900EA9" w:rsidRPr="00900EA9">
        <w:rPr>
          <w:rFonts w:ascii="Gotham Book" w:hAnsi="Gotham Book" w:cstheme="majorBidi"/>
          <w:sz w:val="20"/>
          <w:szCs w:val="20"/>
        </w:rPr>
        <w:t>features the conclusion of a two-year partnership with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</w:rPr>
        <w:t> </w:t>
      </w:r>
      <w:r w:rsidR="00900EA9" w:rsidRPr="00900EA9">
        <w:rPr>
          <w:rFonts w:ascii="Gotham Book" w:hAnsi="Gotham Book" w:cstheme="majorBidi"/>
          <w:sz w:val="20"/>
          <w:szCs w:val="20"/>
        </w:rPr>
        <w:t xml:space="preserve">89plus, the long-term, international, multi-platform research project co-founded by </w:t>
      </w:r>
      <w:r w:rsidR="00900EA9" w:rsidRPr="00900EA9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 xml:space="preserve">Simon </w:t>
      </w:r>
      <w:proofErr w:type="spellStart"/>
      <w:r w:rsidR="00900EA9" w:rsidRPr="00900EA9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>Castets</w:t>
      </w:r>
      <w:proofErr w:type="spellEnd"/>
      <w:r w:rsidR="00900EA9" w:rsidRPr="00900EA9">
        <w:rPr>
          <w:rStyle w:val="apple-converted-space"/>
          <w:rFonts w:ascii="Gotham Bold" w:hAnsi="Gotham Bold" w:cstheme="majorBidi"/>
          <w:sz w:val="20"/>
          <w:szCs w:val="20"/>
        </w:rPr>
        <w:t> </w:t>
      </w:r>
      <w:r w:rsidR="00900EA9" w:rsidRPr="00900EA9">
        <w:rPr>
          <w:rFonts w:ascii="Gotham Book" w:hAnsi="Gotham Book" w:cstheme="majorBidi"/>
          <w:sz w:val="20"/>
          <w:szCs w:val="20"/>
        </w:rPr>
        <w:t>and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</w:rPr>
        <w:t> </w:t>
      </w:r>
      <w:r w:rsidR="00900EA9" w:rsidRPr="00900EA9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 xml:space="preserve">Hans Ulrich </w:t>
      </w:r>
      <w:proofErr w:type="spellStart"/>
      <w:r w:rsidR="00900EA9" w:rsidRPr="00900EA9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>Obrist</w:t>
      </w:r>
      <w:proofErr w:type="spellEnd"/>
      <w:r w:rsidR="00900EA9" w:rsidRPr="00900EA9">
        <w:rPr>
          <w:rFonts w:ascii="Gotham Book" w:hAnsi="Gotham Book" w:cstheme="majorBidi"/>
          <w:sz w:val="20"/>
          <w:szCs w:val="20"/>
        </w:rPr>
        <w:t>, which investigates the generation of innovators born in or after 1989.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89plus Dubai 2016 features a voice-based project</w:t>
      </w:r>
      <w:r w:rsidR="00900EA9">
        <w:rPr>
          <w:rFonts w:ascii="Gotham Book" w:hAnsi="Gotham Book" w:cstheme="majorBidi"/>
          <w:sz w:val="20"/>
          <w:szCs w:val="20"/>
          <w:shd w:val="clear" w:color="auto" w:fill="FFFFFF"/>
        </w:rPr>
        <w:t xml:space="preserve"> l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ed by artists </w:t>
      </w:r>
      <w:r w:rsidR="00900EA9" w:rsidRPr="00900EA9">
        <w:rPr>
          <w:rStyle w:val="apple-converted-space"/>
          <w:rFonts w:ascii="Gotham Bold" w:hAnsi="Gotham Bold" w:cstheme="majorBidi"/>
          <w:sz w:val="20"/>
          <w:szCs w:val="20"/>
          <w:shd w:val="clear" w:color="auto" w:fill="FFFFFF"/>
        </w:rPr>
        <w:t>Sarah Abu Abdallah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and </w:t>
      </w:r>
      <w:r w:rsidR="00900EA9" w:rsidRPr="00900EA9">
        <w:rPr>
          <w:rStyle w:val="apple-converted-space"/>
          <w:rFonts w:ascii="Gotham Bold" w:hAnsi="Gotham Bold" w:cstheme="majorBidi"/>
          <w:sz w:val="20"/>
          <w:szCs w:val="20"/>
          <w:shd w:val="clear" w:color="auto" w:fill="FFFFFF"/>
        </w:rPr>
        <w:t xml:space="preserve">Abdullah Al </w:t>
      </w:r>
      <w:proofErr w:type="spellStart"/>
      <w:r w:rsidR="00900EA9" w:rsidRPr="00900EA9">
        <w:rPr>
          <w:rStyle w:val="apple-converted-space"/>
          <w:rFonts w:ascii="Gotham Bold" w:hAnsi="Gotham Bold" w:cstheme="majorBidi"/>
          <w:sz w:val="20"/>
          <w:szCs w:val="20"/>
          <w:shd w:val="clear" w:color="auto" w:fill="FFFFFF"/>
        </w:rPr>
        <w:t>Mutairi</w:t>
      </w:r>
      <w:proofErr w:type="spellEnd"/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>, which features submissions</w:t>
      </w:r>
      <w:r w:rsid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about online personas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from GCC-based participants being performed</w:t>
      </w:r>
      <w:r w:rsid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and played out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, with recordings </w:t>
      </w:r>
      <w:r w:rsid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>of the performances presented</w:t>
      </w:r>
      <w:r w:rsidR="00900EA9" w:rsidRPr="00900EA9">
        <w:rPr>
          <w:rStyle w:val="apple-converted-space"/>
          <w:rFonts w:ascii="Gotham Book" w:hAnsi="Gotham Book" w:cstheme="majorBidi"/>
          <w:sz w:val="20"/>
          <w:szCs w:val="20"/>
          <w:shd w:val="clear" w:color="auto" w:fill="FFFFFF"/>
        </w:rPr>
        <w:t xml:space="preserve"> in a project space at the fair.</w:t>
      </w:r>
      <w:r w:rsidR="00900EA9">
        <w:rPr>
          <w:rStyle w:val="apple-converted-space"/>
          <w:rFonts w:ascii="Gotham Bold" w:hAnsi="Gotham Bold" w:cstheme="majorBidi"/>
          <w:sz w:val="20"/>
          <w:szCs w:val="20"/>
          <w:shd w:val="clear" w:color="auto" w:fill="FFFFFF"/>
        </w:rPr>
        <w:t xml:space="preserve"> </w:t>
      </w:r>
    </w:p>
    <w:p w:rsidR="00CB4A25" w:rsidRPr="00900EA9" w:rsidRDefault="00CB4A25" w:rsidP="00900EA9">
      <w:pPr>
        <w:jc w:val="both"/>
        <w:rPr>
          <w:rFonts w:ascii="Gotham Book" w:hAnsi="Gotham Book" w:cs="Arial"/>
          <w:sz w:val="20"/>
          <w:szCs w:val="20"/>
        </w:rPr>
      </w:pPr>
    </w:p>
    <w:p w:rsidR="00CB4A25" w:rsidRPr="00326F52" w:rsidRDefault="00CB4A25" w:rsidP="00326F52">
      <w:pPr>
        <w:spacing w:line="240" w:lineRule="auto"/>
        <w:jc w:val="both"/>
        <w:rPr>
          <w:rFonts w:ascii="Gotham Book" w:hAnsi="Gotham Book" w:cs="Arial"/>
          <w:sz w:val="20"/>
          <w:szCs w:val="20"/>
          <w:u w:val="single"/>
        </w:rPr>
      </w:pPr>
      <w:r w:rsidRPr="00326F52">
        <w:rPr>
          <w:rFonts w:ascii="Gotham Book" w:hAnsi="Gotham Book" w:cs="Arial"/>
          <w:sz w:val="20"/>
          <w:szCs w:val="20"/>
        </w:rPr>
        <w:t xml:space="preserve">       </w:t>
      </w:r>
      <w:r w:rsidRPr="00326F52">
        <w:rPr>
          <w:rFonts w:ascii="Gotham Book" w:hAnsi="Gotham Book" w:cs="Arial"/>
          <w:sz w:val="20"/>
          <w:szCs w:val="20"/>
          <w:u w:val="single"/>
        </w:rPr>
        <w:t xml:space="preserve">THE ABRAAJ GROUP ART PRIZE </w:t>
      </w:r>
    </w:p>
    <w:p w:rsidR="00CB4A25" w:rsidRPr="00326F52" w:rsidRDefault="00CB4A25" w:rsidP="00326F52">
      <w:pPr>
        <w:pStyle w:val="ListParagraph"/>
        <w:numPr>
          <w:ilvl w:val="0"/>
          <w:numId w:val="7"/>
        </w:numPr>
        <w:jc w:val="both"/>
        <w:rPr>
          <w:rFonts w:ascii="Gotham Book" w:hAnsi="Gotham Book"/>
          <w:sz w:val="20"/>
          <w:szCs w:val="20"/>
        </w:rPr>
      </w:pPr>
      <w:proofErr w:type="spellStart"/>
      <w:r w:rsidRPr="00326F52">
        <w:rPr>
          <w:rFonts w:ascii="Gotham Book" w:hAnsi="Gotham Book" w:cs="Arial"/>
          <w:sz w:val="20"/>
          <w:szCs w:val="20"/>
        </w:rPr>
        <w:t>Recognised</w:t>
      </w:r>
      <w:proofErr w:type="spellEnd"/>
      <w:r w:rsidRPr="00326F52">
        <w:rPr>
          <w:rFonts w:ascii="Gotham Book" w:hAnsi="Gotham Book" w:cs="Arial"/>
          <w:sz w:val="20"/>
          <w:szCs w:val="20"/>
        </w:rPr>
        <w:t xml:space="preserve"> globally for its generous and innovative support of artists, </w:t>
      </w:r>
      <w:r w:rsidRPr="00326F52">
        <w:rPr>
          <w:rFonts w:ascii="Gotham Bold" w:hAnsi="Gotham Bold" w:cs="Arial"/>
          <w:sz w:val="20"/>
          <w:szCs w:val="20"/>
        </w:rPr>
        <w:t xml:space="preserve">The </w:t>
      </w:r>
      <w:proofErr w:type="spellStart"/>
      <w:r w:rsidRPr="00326F52">
        <w:rPr>
          <w:rFonts w:ascii="Gotham Bold" w:hAnsi="Gotham Bold" w:cs="Arial"/>
          <w:sz w:val="20"/>
          <w:szCs w:val="20"/>
        </w:rPr>
        <w:t>Abraaj</w:t>
      </w:r>
      <w:proofErr w:type="spellEnd"/>
      <w:r w:rsidRPr="00326F52">
        <w:rPr>
          <w:rFonts w:ascii="Gotham Bold" w:hAnsi="Gotham Bold" w:cs="Arial"/>
          <w:sz w:val="20"/>
          <w:szCs w:val="20"/>
        </w:rPr>
        <w:t xml:space="preserve"> Group Art Prize</w:t>
      </w:r>
      <w:r w:rsidRPr="00326F52">
        <w:rPr>
          <w:rFonts w:ascii="Gotham Book" w:hAnsi="Gotham Book" w:cs="Arial"/>
          <w:sz w:val="20"/>
          <w:szCs w:val="20"/>
        </w:rPr>
        <w:t xml:space="preserve"> invited </w:t>
      </w:r>
      <w:r w:rsidRPr="00326F52">
        <w:rPr>
          <w:rFonts w:ascii="Gotham Book" w:eastAsia="Times New Roman" w:hAnsi="Gotham Book"/>
          <w:color w:val="000000"/>
          <w:sz w:val="20"/>
          <w:szCs w:val="20"/>
        </w:rPr>
        <w:t>artists from the Middle East, North Africa and South Asia to submit proposals for a major new commission to be produced through a $100,000 award, to be revealed as part of a group exhibition at the tenth edition of Art Dubai</w:t>
      </w:r>
    </w:p>
    <w:p w:rsidR="00CB4A25" w:rsidRPr="00326F52" w:rsidRDefault="00CB4A25" w:rsidP="00326F52">
      <w:pPr>
        <w:pStyle w:val="ListParagraph"/>
        <w:ind w:left="1080"/>
        <w:jc w:val="both"/>
        <w:rPr>
          <w:rFonts w:ascii="Gotham Book" w:hAnsi="Gotham Book"/>
          <w:sz w:val="20"/>
          <w:szCs w:val="20"/>
        </w:rPr>
      </w:pPr>
    </w:p>
    <w:p w:rsidR="00326F52" w:rsidRPr="00326F52" w:rsidRDefault="00CB4A25" w:rsidP="00326F52">
      <w:pPr>
        <w:pStyle w:val="ListParagraph"/>
        <w:numPr>
          <w:ilvl w:val="0"/>
          <w:numId w:val="7"/>
        </w:numPr>
        <w:jc w:val="both"/>
        <w:rPr>
          <w:rFonts w:ascii="Gotham Book" w:hAnsi="Gotham Book"/>
          <w:sz w:val="20"/>
          <w:szCs w:val="20"/>
        </w:rPr>
      </w:pPr>
      <w:r w:rsidRPr="00326F52">
        <w:rPr>
          <w:rFonts w:ascii="Gotham Book" w:eastAsia="Times New Roman" w:hAnsi="Gotham Book"/>
          <w:color w:val="000000"/>
          <w:sz w:val="20"/>
          <w:szCs w:val="20"/>
        </w:rPr>
        <w:t xml:space="preserve">Curated by </w:t>
      </w:r>
      <w:r w:rsidRPr="00326F52">
        <w:rPr>
          <w:rFonts w:ascii="Gotham Bold" w:eastAsia="Times New Roman" w:hAnsi="Gotham Bold"/>
          <w:color w:val="000000"/>
          <w:sz w:val="20"/>
          <w:szCs w:val="20"/>
        </w:rPr>
        <w:t>Nav Haq</w:t>
      </w:r>
      <w:r w:rsidRPr="00326F52">
        <w:rPr>
          <w:rFonts w:ascii="Gotham Book" w:eastAsia="Times New Roman" w:hAnsi="Gotham Book"/>
          <w:color w:val="000000"/>
          <w:sz w:val="20"/>
          <w:szCs w:val="20"/>
        </w:rPr>
        <w:t xml:space="preserve">, </w:t>
      </w:r>
      <w:r w:rsidRPr="00326F52">
        <w:rPr>
          <w:rFonts w:ascii="Gotham Book" w:hAnsi="Gotham Book" w:cs="Arial"/>
          <w:sz w:val="20"/>
          <w:szCs w:val="20"/>
        </w:rPr>
        <w:t xml:space="preserve">The </w:t>
      </w:r>
      <w:proofErr w:type="spellStart"/>
      <w:r w:rsidRPr="00326F52">
        <w:rPr>
          <w:rFonts w:ascii="Gotham Book" w:hAnsi="Gotham Book" w:cs="Arial"/>
          <w:sz w:val="20"/>
          <w:szCs w:val="20"/>
        </w:rPr>
        <w:t>Abraaj</w:t>
      </w:r>
      <w:proofErr w:type="spellEnd"/>
      <w:r w:rsidRPr="00326F52">
        <w:rPr>
          <w:rFonts w:ascii="Gotham Book" w:hAnsi="Gotham Book" w:cs="Arial"/>
          <w:sz w:val="20"/>
          <w:szCs w:val="20"/>
        </w:rPr>
        <w:t xml:space="preserve"> Group Art Prize 2016 winning </w:t>
      </w:r>
      <w:r w:rsidRPr="00326F52">
        <w:rPr>
          <w:rFonts w:ascii="Gotham Book" w:hAnsi="Gotham Book"/>
          <w:color w:val="000000"/>
          <w:sz w:val="20"/>
          <w:szCs w:val="20"/>
        </w:rPr>
        <w:t xml:space="preserve">artist duo </w:t>
      </w:r>
      <w:r w:rsidRPr="00326F52">
        <w:rPr>
          <w:rFonts w:ascii="Gotham Bold" w:hAnsi="Gotham Bold"/>
          <w:color w:val="000000"/>
          <w:sz w:val="20"/>
          <w:szCs w:val="20"/>
        </w:rPr>
        <w:t>Basel Abbas and Ruanne Abou-Rahme</w:t>
      </w:r>
      <w:r w:rsidRPr="00326F52">
        <w:rPr>
          <w:rFonts w:ascii="Gotham Bold" w:eastAsia="Times New Roman" w:hAnsi="Gotham Bold"/>
          <w:color w:val="000000"/>
          <w:sz w:val="20"/>
          <w:szCs w:val="20"/>
        </w:rPr>
        <w:t xml:space="preserve"> </w:t>
      </w:r>
      <w:r w:rsidRPr="00326F52">
        <w:rPr>
          <w:rFonts w:ascii="Gotham Book" w:eastAsia="Times New Roman" w:hAnsi="Gotham Book"/>
          <w:color w:val="000000"/>
          <w:sz w:val="20"/>
          <w:szCs w:val="20"/>
        </w:rPr>
        <w:t>will showcase the new commissioned work alongside three shortlisted artists</w:t>
      </w:r>
      <w:r w:rsidRPr="00326F52">
        <w:rPr>
          <w:rFonts w:ascii="Gotham Book" w:hAnsi="Gotham Book"/>
          <w:sz w:val="20"/>
          <w:szCs w:val="20"/>
        </w:rPr>
        <w:t xml:space="preserve"> </w:t>
      </w:r>
      <w:r w:rsidRPr="00326F52">
        <w:rPr>
          <w:rFonts w:ascii="Gotham Bold" w:hAnsi="Gotham Bold"/>
          <w:sz w:val="20"/>
          <w:szCs w:val="20"/>
        </w:rPr>
        <w:t>Dina Danish</w:t>
      </w:r>
      <w:r w:rsidRPr="00326F52">
        <w:rPr>
          <w:rFonts w:ascii="Gotham Book" w:hAnsi="Gotham Book"/>
          <w:sz w:val="20"/>
          <w:szCs w:val="20"/>
        </w:rPr>
        <w:t xml:space="preserve">, </w:t>
      </w:r>
      <w:r w:rsidRPr="00326F52">
        <w:rPr>
          <w:rFonts w:ascii="Gotham Bold" w:hAnsi="Gotham Bold"/>
          <w:sz w:val="20"/>
          <w:szCs w:val="20"/>
        </w:rPr>
        <w:t xml:space="preserve">Mahmoud Khaled </w:t>
      </w:r>
      <w:r w:rsidRPr="00326F52">
        <w:rPr>
          <w:rFonts w:ascii="Gotham Book" w:hAnsi="Gotham Book"/>
          <w:sz w:val="20"/>
          <w:szCs w:val="20"/>
        </w:rPr>
        <w:t xml:space="preserve">and </w:t>
      </w:r>
      <w:r w:rsidRPr="00326F52">
        <w:rPr>
          <w:rFonts w:ascii="Gotham Bold" w:hAnsi="Gotham Bold"/>
          <w:sz w:val="20"/>
          <w:szCs w:val="20"/>
        </w:rPr>
        <w:t>Basir Mahmood</w:t>
      </w:r>
      <w:r w:rsidRPr="00326F52">
        <w:rPr>
          <w:rFonts w:ascii="Gotham Book" w:hAnsi="Gotham Book"/>
          <w:sz w:val="20"/>
          <w:szCs w:val="20"/>
        </w:rPr>
        <w:t xml:space="preserve"> – contribut</w:t>
      </w:r>
      <w:r w:rsidR="00326F52" w:rsidRPr="00326F52">
        <w:rPr>
          <w:rFonts w:ascii="Gotham Book" w:hAnsi="Gotham Book"/>
          <w:sz w:val="20"/>
          <w:szCs w:val="20"/>
        </w:rPr>
        <w:t>ing projects to the exhibition</w:t>
      </w:r>
    </w:p>
    <w:p w:rsidR="00326F52" w:rsidRPr="00326F52" w:rsidRDefault="00326F52" w:rsidP="00326F52">
      <w:pPr>
        <w:pStyle w:val="ListParagraph"/>
        <w:jc w:val="both"/>
        <w:rPr>
          <w:rFonts w:ascii="Gotham Book" w:hAnsi="Gotham Book"/>
          <w:sz w:val="20"/>
          <w:szCs w:val="20"/>
        </w:rPr>
      </w:pPr>
    </w:p>
    <w:p w:rsidR="00326F52" w:rsidRPr="00326F52" w:rsidRDefault="00326F52" w:rsidP="00326F52">
      <w:pPr>
        <w:pStyle w:val="ListParagraph"/>
        <w:ind w:left="1080"/>
        <w:jc w:val="both"/>
        <w:rPr>
          <w:rFonts w:ascii="Gotham Book" w:hAnsi="Gotham Book"/>
          <w:sz w:val="20"/>
          <w:szCs w:val="20"/>
        </w:rPr>
      </w:pPr>
    </w:p>
    <w:p w:rsidR="00CB4A25" w:rsidRPr="00326F52" w:rsidRDefault="00CB4A25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  <w:u w:val="single"/>
        </w:rPr>
      </w:pPr>
      <w:r w:rsidRPr="00326F52">
        <w:rPr>
          <w:rFonts w:ascii="Gotham Book" w:hAnsi="Gotham Book" w:cs="Arial"/>
          <w:sz w:val="20"/>
          <w:szCs w:val="20"/>
          <w:u w:val="single"/>
        </w:rPr>
        <w:t>THE GLOBAL ART FORUM</w:t>
      </w:r>
    </w:p>
    <w:p w:rsidR="00CB4A25" w:rsidRPr="00326F52" w:rsidRDefault="00CB4A25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</w:rPr>
      </w:pPr>
    </w:p>
    <w:p w:rsidR="00CB4A25" w:rsidRDefault="00CB4A25" w:rsidP="00925B6C">
      <w:pPr>
        <w:pStyle w:val="ListParagraph"/>
        <w:numPr>
          <w:ilvl w:val="0"/>
          <w:numId w:val="7"/>
        </w:numPr>
        <w:contextualSpacing/>
        <w:jc w:val="both"/>
        <w:rPr>
          <w:rFonts w:ascii="Gotham Book" w:hAnsi="Gotham Book" w:cstheme="majorBidi"/>
          <w:sz w:val="20"/>
          <w:szCs w:val="20"/>
        </w:rPr>
      </w:pPr>
      <w:r w:rsidRPr="00326F52">
        <w:rPr>
          <w:rFonts w:ascii="Gotham Book" w:hAnsi="Gotham Book" w:cstheme="majorBidi"/>
          <w:sz w:val="20"/>
          <w:szCs w:val="20"/>
        </w:rPr>
        <w:t xml:space="preserve">The tenth edition of the Global Art Forum, titled ‘The Future Was’ presents </w:t>
      </w:r>
      <w:r w:rsidRPr="00326F52">
        <w:rPr>
          <w:rFonts w:ascii="Gotham Bold" w:hAnsi="Gotham Bold" w:cstheme="majorBidi"/>
          <w:sz w:val="20"/>
          <w:szCs w:val="20"/>
        </w:rPr>
        <w:t>50 international and regional thought-leaders</w:t>
      </w:r>
      <w:r w:rsidRPr="00326F52">
        <w:rPr>
          <w:rFonts w:ascii="Gotham Book" w:hAnsi="Gotham Book" w:cstheme="majorBidi"/>
          <w:sz w:val="20"/>
          <w:szCs w:val="20"/>
        </w:rPr>
        <w:t xml:space="preserve"> exploring how the future has been imagined and shaped through a series of 32 live talks, panels and performances. </w:t>
      </w:r>
    </w:p>
    <w:p w:rsidR="00FC5466" w:rsidRDefault="00FC5466" w:rsidP="00FC5466">
      <w:pPr>
        <w:pStyle w:val="ListParagraph"/>
        <w:ind w:left="1080"/>
        <w:contextualSpacing/>
        <w:jc w:val="both"/>
        <w:rPr>
          <w:rFonts w:ascii="Gotham Book" w:hAnsi="Gotham Book" w:cstheme="majorBidi"/>
          <w:sz w:val="20"/>
          <w:szCs w:val="20"/>
        </w:rPr>
      </w:pPr>
    </w:p>
    <w:p w:rsidR="00FC5466" w:rsidRPr="00D96294" w:rsidRDefault="00FC5466" w:rsidP="00FC5466">
      <w:pPr>
        <w:pStyle w:val="ListParagraph"/>
        <w:numPr>
          <w:ilvl w:val="0"/>
          <w:numId w:val="7"/>
        </w:numPr>
        <w:contextualSpacing/>
        <w:rPr>
          <w:rFonts w:ascii="Gotham Book" w:eastAsia="Times New Roman" w:hAnsi="Gotham Book" w:cstheme="majorBidi"/>
          <w:sz w:val="20"/>
          <w:szCs w:val="20"/>
        </w:rPr>
      </w:pPr>
      <w:r w:rsidRPr="00D96294">
        <w:rPr>
          <w:rFonts w:ascii="Gotham Book" w:hAnsi="Gotham Book" w:cstheme="majorBidi"/>
          <w:sz w:val="20"/>
          <w:szCs w:val="20"/>
        </w:rPr>
        <w:t xml:space="preserve">The diverse roster of contributors participating in the March </w:t>
      </w:r>
      <w:proofErr w:type="spellStart"/>
      <w:r w:rsidRPr="00D96294">
        <w:rPr>
          <w:rFonts w:ascii="Gotham Book" w:hAnsi="Gotham Book" w:cstheme="majorBidi"/>
          <w:sz w:val="20"/>
          <w:szCs w:val="20"/>
        </w:rPr>
        <w:t>programme</w:t>
      </w:r>
      <w:proofErr w:type="spellEnd"/>
      <w:r w:rsidRPr="00D96294">
        <w:rPr>
          <w:rFonts w:ascii="Gotham Book" w:hAnsi="Gotham Book" w:cstheme="majorBidi"/>
          <w:sz w:val="20"/>
          <w:szCs w:val="20"/>
        </w:rPr>
        <w:t xml:space="preserve"> includes</w:t>
      </w:r>
      <w:r>
        <w:rPr>
          <w:rFonts w:ascii="Gotham Book" w:hAnsi="Gotham Book" w:cstheme="majorBidi"/>
          <w:sz w:val="20"/>
          <w:szCs w:val="20"/>
        </w:rPr>
        <w:t xml:space="preserve"> </w:t>
      </w:r>
      <w:r w:rsidRPr="00D96294">
        <w:rPr>
          <w:rFonts w:ascii="Gotham Book" w:hAnsi="Gotham Book" w:cstheme="majorBidi"/>
          <w:sz w:val="20"/>
          <w:szCs w:val="20"/>
        </w:rPr>
        <w:t xml:space="preserve">artists </w:t>
      </w:r>
      <w:r w:rsidRPr="00D96294">
        <w:rPr>
          <w:rFonts w:ascii="Gotham Bold" w:hAnsi="Gotham Bold" w:cstheme="majorBidi"/>
          <w:sz w:val="20"/>
          <w:szCs w:val="20"/>
        </w:rPr>
        <w:t>Christine Sun Kim</w:t>
      </w:r>
      <w:r w:rsidRPr="00D96294">
        <w:rPr>
          <w:rFonts w:ascii="Gotham Book" w:hAnsi="Gotham Book" w:cstheme="majorBidi"/>
          <w:sz w:val="20"/>
          <w:szCs w:val="20"/>
        </w:rPr>
        <w:t xml:space="preserve">,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Monira</w:t>
      </w:r>
      <w:proofErr w:type="spellEnd"/>
      <w:r w:rsidRPr="00D96294">
        <w:rPr>
          <w:rFonts w:ascii="Gotham Bold" w:hAnsi="Gotham Bold" w:cstheme="majorBidi"/>
          <w:sz w:val="20"/>
          <w:szCs w:val="20"/>
        </w:rPr>
        <w:t xml:space="preserve"> Al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Qadiri</w:t>
      </w:r>
      <w:proofErr w:type="spellEnd"/>
      <w:r w:rsidRPr="00D96294">
        <w:rPr>
          <w:rFonts w:ascii="Gotham Book" w:hAnsi="Gotham Book" w:cstheme="majorBidi"/>
          <w:sz w:val="20"/>
          <w:szCs w:val="20"/>
        </w:rPr>
        <w:t>,</w:t>
      </w:r>
      <w:r w:rsidRPr="00D96294">
        <w:rPr>
          <w:rFonts w:ascii="Gotham Bold" w:hAnsi="Gotham Bold" w:cstheme="majorBidi"/>
          <w:sz w:val="20"/>
          <w:szCs w:val="20"/>
        </w:rPr>
        <w:t xml:space="preserve"> Sophia Al Maria</w:t>
      </w:r>
      <w:r w:rsidRPr="00D96294">
        <w:rPr>
          <w:rFonts w:ascii="Gotham Book" w:hAnsi="Gotham Book" w:cstheme="majorBidi"/>
          <w:sz w:val="20"/>
          <w:szCs w:val="20"/>
        </w:rPr>
        <w:t xml:space="preserve">,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e</w:t>
      </w:r>
      <w:r>
        <w:rPr>
          <w:rFonts w:ascii="Gotham Bold" w:hAnsi="Gotham Bold" w:cstheme="majorBidi"/>
          <w:sz w:val="20"/>
          <w:szCs w:val="20"/>
        </w:rPr>
        <w:t>L</w:t>
      </w:r>
      <w:proofErr w:type="spellEnd"/>
      <w:r w:rsidRPr="00D96294">
        <w:rPr>
          <w:rFonts w:ascii="Gotham Bold" w:hAnsi="Gotham Bold" w:cstheme="majorBidi"/>
          <w:sz w:val="20"/>
          <w:szCs w:val="20"/>
        </w:rPr>
        <w:t xml:space="preserve"> Seed</w:t>
      </w:r>
      <w:r w:rsidRPr="00D96294">
        <w:rPr>
          <w:rFonts w:ascii="Gotham Book" w:hAnsi="Gotham Book" w:cstheme="majorBidi"/>
          <w:sz w:val="20"/>
          <w:szCs w:val="20"/>
        </w:rPr>
        <w:t xml:space="preserve">, </w:t>
      </w:r>
      <w:r w:rsidRPr="00D96294">
        <w:rPr>
          <w:rFonts w:ascii="Gotham Bold" w:hAnsi="Gotham Bold" w:cstheme="majorBidi"/>
          <w:sz w:val="20"/>
          <w:szCs w:val="20"/>
        </w:rPr>
        <w:t xml:space="preserve">Hito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Steyerl</w:t>
      </w:r>
      <w:proofErr w:type="spellEnd"/>
      <w:r w:rsidRPr="00D96294">
        <w:rPr>
          <w:rFonts w:ascii="Gotham Book" w:hAnsi="Gotham Book" w:cstheme="majorBidi"/>
          <w:sz w:val="20"/>
          <w:szCs w:val="20"/>
        </w:rPr>
        <w:t xml:space="preserve"> and </w:t>
      </w:r>
      <w:r w:rsidRPr="00D96294">
        <w:rPr>
          <w:rFonts w:ascii="Gotham Bold" w:hAnsi="Gotham Bold" w:cstheme="majorBidi"/>
          <w:sz w:val="20"/>
          <w:szCs w:val="20"/>
        </w:rPr>
        <w:t xml:space="preserve">Francesco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Vezzoli</w:t>
      </w:r>
      <w:proofErr w:type="spellEnd"/>
      <w:r w:rsidRPr="00D96294">
        <w:rPr>
          <w:rFonts w:ascii="Gotham Book" w:hAnsi="Gotham Book" w:cstheme="majorBidi"/>
          <w:sz w:val="20"/>
          <w:szCs w:val="20"/>
        </w:rPr>
        <w:t xml:space="preserve">; curators </w:t>
      </w:r>
      <w:r w:rsidRPr="00D96294">
        <w:rPr>
          <w:rStyle w:val="apple-converted-space"/>
          <w:rFonts w:ascii="Gotham Bold" w:eastAsia="Times New Roman" w:hAnsi="Gotham Bold" w:cstheme="majorBidi"/>
          <w:sz w:val="20"/>
          <w:szCs w:val="20"/>
          <w:shd w:val="clear" w:color="auto" w:fill="FFFFFF"/>
        </w:rPr>
        <w:t>Glenn D. Lowry</w:t>
      </w:r>
      <w:r w:rsidRPr="00D96294">
        <w:rPr>
          <w:rFonts w:ascii="Gotham Book" w:eastAsia="Times New Roman" w:hAnsi="Gotham Book" w:cstheme="majorBidi"/>
          <w:sz w:val="20"/>
          <w:szCs w:val="20"/>
          <w:shd w:val="clear" w:color="auto" w:fill="FFFFFF"/>
        </w:rPr>
        <w:t xml:space="preserve"> (director of N</w:t>
      </w:r>
      <w:r>
        <w:rPr>
          <w:rFonts w:ascii="Gotham Book" w:eastAsia="Times New Roman" w:hAnsi="Gotham Book" w:cstheme="majorBidi"/>
          <w:sz w:val="20"/>
          <w:szCs w:val="20"/>
          <w:shd w:val="clear" w:color="auto" w:fill="FFFFFF"/>
        </w:rPr>
        <w:t xml:space="preserve">ew York’s Museum of Modern Art), </w:t>
      </w:r>
      <w:r w:rsidRPr="00D96294">
        <w:rPr>
          <w:rFonts w:ascii="Gotham Book" w:hAnsi="Gotham Book" w:cstheme="majorBidi"/>
          <w:sz w:val="20"/>
          <w:szCs w:val="20"/>
        </w:rPr>
        <w:t xml:space="preserve">the Serpentine’s </w:t>
      </w:r>
      <w:r w:rsidRPr="00D96294">
        <w:rPr>
          <w:rFonts w:ascii="Gotham Bold" w:hAnsi="Gotham Bold" w:cstheme="majorBidi"/>
          <w:sz w:val="20"/>
          <w:szCs w:val="20"/>
        </w:rPr>
        <w:t xml:space="preserve">Hans Ulrich </w:t>
      </w:r>
      <w:proofErr w:type="spellStart"/>
      <w:r w:rsidRPr="00D96294">
        <w:rPr>
          <w:rFonts w:ascii="Gotham Bold" w:hAnsi="Gotham Bold" w:cstheme="majorBidi"/>
          <w:sz w:val="20"/>
          <w:szCs w:val="20"/>
        </w:rPr>
        <w:t>Obrist</w:t>
      </w:r>
      <w:proofErr w:type="spellEnd"/>
      <w:r>
        <w:rPr>
          <w:rFonts w:ascii="Gotham Book" w:hAnsi="Gotham Book" w:cstheme="majorBidi"/>
          <w:b/>
          <w:bCs/>
          <w:sz w:val="20"/>
          <w:szCs w:val="20"/>
        </w:rPr>
        <w:t xml:space="preserve">, </w:t>
      </w:r>
      <w:r w:rsidRPr="003F5595">
        <w:rPr>
          <w:rFonts w:ascii="Gotham Book" w:hAnsi="Gotham Book" w:cstheme="majorBidi"/>
          <w:sz w:val="20"/>
          <w:szCs w:val="20"/>
        </w:rPr>
        <w:t xml:space="preserve">Prada Foundation director </w:t>
      </w:r>
      <w:proofErr w:type="spellStart"/>
      <w:r w:rsidRPr="003F5595">
        <w:rPr>
          <w:rFonts w:ascii="Gotham Bold" w:hAnsi="Gotham Bold" w:cstheme="majorBidi"/>
          <w:sz w:val="20"/>
          <w:szCs w:val="20"/>
        </w:rPr>
        <w:t>Germano</w:t>
      </w:r>
      <w:proofErr w:type="spellEnd"/>
      <w:r w:rsidRPr="003F5595">
        <w:rPr>
          <w:rFonts w:ascii="Gotham Bold" w:hAnsi="Gotham Bold" w:cstheme="majorBidi"/>
          <w:sz w:val="20"/>
          <w:szCs w:val="20"/>
        </w:rPr>
        <w:t xml:space="preserve"> </w:t>
      </w:r>
      <w:proofErr w:type="spellStart"/>
      <w:r w:rsidRPr="003F5595">
        <w:rPr>
          <w:rFonts w:ascii="Gotham Bold" w:hAnsi="Gotham Bold" w:cstheme="majorBidi"/>
          <w:sz w:val="20"/>
          <w:szCs w:val="20"/>
        </w:rPr>
        <w:t>Celant</w:t>
      </w:r>
      <w:proofErr w:type="spellEnd"/>
      <w:r w:rsidRPr="004F4D55">
        <w:rPr>
          <w:rFonts w:ascii="Gotham Book" w:hAnsi="Gotham Book" w:cstheme="majorBidi"/>
          <w:b/>
          <w:bCs/>
          <w:sz w:val="20"/>
          <w:szCs w:val="20"/>
        </w:rPr>
        <w:t xml:space="preserve">; </w:t>
      </w:r>
      <w:r w:rsidRPr="00D96294">
        <w:rPr>
          <w:rFonts w:ascii="Gotham Book" w:hAnsi="Gotham Book" w:cstheme="majorBidi"/>
          <w:sz w:val="20"/>
          <w:szCs w:val="20"/>
        </w:rPr>
        <w:t xml:space="preserve">Emirati science fiction writers </w:t>
      </w:r>
      <w:proofErr w:type="spellStart"/>
      <w:r w:rsidRPr="006D6ABC">
        <w:rPr>
          <w:rFonts w:ascii="Gotham Bold" w:hAnsi="Gotham Bold" w:cstheme="majorBidi"/>
          <w:sz w:val="20"/>
          <w:szCs w:val="20"/>
        </w:rPr>
        <w:t>Noura</w:t>
      </w:r>
      <w:proofErr w:type="spellEnd"/>
      <w:r w:rsidRPr="006D6ABC">
        <w:rPr>
          <w:rFonts w:ascii="Gotham Bold" w:hAnsi="Gotham Bold" w:cstheme="majorBidi"/>
          <w:sz w:val="20"/>
          <w:szCs w:val="20"/>
        </w:rPr>
        <w:t xml:space="preserve"> Al Noman</w:t>
      </w:r>
      <w:r w:rsidRPr="00D96294">
        <w:rPr>
          <w:rFonts w:ascii="Gotham Book" w:hAnsi="Gotham Book" w:cstheme="majorBidi"/>
          <w:sz w:val="20"/>
          <w:szCs w:val="20"/>
        </w:rPr>
        <w:t xml:space="preserve"> and </w:t>
      </w:r>
      <w:r w:rsidRPr="00D96294">
        <w:rPr>
          <w:rFonts w:ascii="Gotham Bold" w:eastAsia="Times New Roman" w:hAnsi="Gotham Bold" w:cstheme="majorBidi"/>
          <w:sz w:val="20"/>
          <w:szCs w:val="20"/>
        </w:rPr>
        <w:t xml:space="preserve">Mohammad Al </w:t>
      </w:r>
      <w:proofErr w:type="spellStart"/>
      <w:r w:rsidRPr="00D96294">
        <w:rPr>
          <w:rFonts w:ascii="Gotham Bold" w:eastAsia="Times New Roman" w:hAnsi="Gotham Bold" w:cstheme="majorBidi"/>
          <w:sz w:val="20"/>
          <w:szCs w:val="20"/>
        </w:rPr>
        <w:t>Hammadi</w:t>
      </w:r>
      <w:proofErr w:type="spellEnd"/>
    </w:p>
    <w:p w:rsidR="00FC5466" w:rsidRPr="00326F52" w:rsidRDefault="00FC5466" w:rsidP="00FC5466">
      <w:pPr>
        <w:pStyle w:val="ListParagraph"/>
        <w:ind w:left="1080"/>
        <w:contextualSpacing/>
        <w:jc w:val="both"/>
        <w:rPr>
          <w:rFonts w:ascii="Gotham Book" w:hAnsi="Gotham Book" w:cstheme="majorBidi"/>
          <w:sz w:val="20"/>
          <w:szCs w:val="20"/>
        </w:rPr>
      </w:pPr>
    </w:p>
    <w:p w:rsidR="00CB4A25" w:rsidRPr="00326F52" w:rsidRDefault="00CB4A25" w:rsidP="00326F52">
      <w:pPr>
        <w:pStyle w:val="ListParagraph"/>
        <w:ind w:left="1080"/>
        <w:contextualSpacing/>
        <w:jc w:val="both"/>
        <w:rPr>
          <w:rFonts w:ascii="Gotham Book" w:hAnsi="Gotham Book" w:cstheme="majorBidi"/>
          <w:sz w:val="20"/>
          <w:szCs w:val="20"/>
        </w:rPr>
      </w:pPr>
    </w:p>
    <w:p w:rsidR="00CB4A25" w:rsidRPr="00326F52" w:rsidRDefault="00CB4A25" w:rsidP="00326F52">
      <w:pPr>
        <w:pStyle w:val="ListParagraph"/>
        <w:numPr>
          <w:ilvl w:val="0"/>
          <w:numId w:val="7"/>
        </w:numPr>
        <w:contextualSpacing/>
        <w:jc w:val="both"/>
        <w:rPr>
          <w:rFonts w:ascii="Gotham Book" w:hAnsi="Gotham Book" w:cstheme="majorBidi"/>
          <w:sz w:val="20"/>
          <w:szCs w:val="20"/>
        </w:rPr>
      </w:pPr>
      <w:r w:rsidRPr="00326F52">
        <w:rPr>
          <w:rFonts w:ascii="Gotham Book" w:hAnsi="Gotham Book" w:cstheme="majorBidi"/>
          <w:sz w:val="20"/>
          <w:szCs w:val="20"/>
        </w:rPr>
        <w:lastRenderedPageBreak/>
        <w:t xml:space="preserve">The 2016 Forum is commissioned by </w:t>
      </w:r>
      <w:r w:rsidRPr="00326F52">
        <w:rPr>
          <w:rStyle w:val="apple-converted-space"/>
          <w:rFonts w:ascii="Gotham Book" w:hAnsi="Gotham Book" w:cstheme="majorBidi"/>
          <w:sz w:val="20"/>
          <w:szCs w:val="20"/>
        </w:rPr>
        <w:t xml:space="preserve">writer </w:t>
      </w:r>
      <w:r w:rsidRPr="00326F52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>Shumon Basar</w:t>
      </w:r>
      <w:r w:rsidRPr="00326F52">
        <w:rPr>
          <w:rStyle w:val="apple-converted-space"/>
          <w:rFonts w:ascii="Gotham Book" w:hAnsi="Gotham Book" w:cstheme="majorBidi"/>
          <w:sz w:val="20"/>
          <w:szCs w:val="20"/>
        </w:rPr>
        <w:t>,</w:t>
      </w:r>
      <w:r w:rsidRPr="00326F52">
        <w:rPr>
          <w:rFonts w:ascii="Gotham Book" w:hAnsi="Gotham Book" w:cstheme="majorBidi"/>
          <w:sz w:val="20"/>
          <w:szCs w:val="20"/>
        </w:rPr>
        <w:t xml:space="preserve"> with</w:t>
      </w:r>
      <w:r w:rsidRPr="00326F52">
        <w:rPr>
          <w:rStyle w:val="apple-converted-space"/>
          <w:rFonts w:ascii="Gotham Book" w:hAnsi="Gotham Book" w:cstheme="majorBidi"/>
          <w:sz w:val="20"/>
          <w:szCs w:val="20"/>
        </w:rPr>
        <w:t xml:space="preserve"> </w:t>
      </w:r>
      <w:r w:rsidRPr="00326F52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>Amal Khalaf</w:t>
      </w:r>
      <w:r w:rsidRPr="00326F52">
        <w:rPr>
          <w:rStyle w:val="apple-converted-space"/>
          <w:rFonts w:ascii="Gotham Book" w:hAnsi="Gotham Book" w:cstheme="majorBidi"/>
          <w:sz w:val="20"/>
          <w:szCs w:val="20"/>
        </w:rPr>
        <w:t> </w:t>
      </w:r>
      <w:r w:rsidRPr="00326F52">
        <w:rPr>
          <w:rFonts w:ascii="Gotham Book" w:hAnsi="Gotham Book" w:cstheme="majorBidi"/>
          <w:sz w:val="20"/>
          <w:szCs w:val="20"/>
        </w:rPr>
        <w:t xml:space="preserve">and </w:t>
      </w:r>
      <w:proofErr w:type="spellStart"/>
      <w:r w:rsidRPr="00326F52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>Uzma</w:t>
      </w:r>
      <w:proofErr w:type="spellEnd"/>
      <w:r w:rsidRPr="00326F52">
        <w:rPr>
          <w:rStyle w:val="Strong"/>
          <w:rFonts w:ascii="Gotham Bold" w:hAnsi="Gotham Bold" w:cstheme="majorBidi"/>
          <w:b w:val="0"/>
          <w:bCs w:val="0"/>
          <w:sz w:val="20"/>
          <w:szCs w:val="20"/>
        </w:rPr>
        <w:t xml:space="preserve"> Z. Rizvi</w:t>
      </w:r>
      <w:r w:rsidRPr="00326F52">
        <w:rPr>
          <w:rStyle w:val="apple-converted-space"/>
          <w:rFonts w:ascii="Gotham Book" w:hAnsi="Gotham Book" w:cstheme="majorBidi"/>
          <w:sz w:val="20"/>
          <w:szCs w:val="20"/>
        </w:rPr>
        <w:t> </w:t>
      </w:r>
      <w:r w:rsidRPr="00326F52">
        <w:rPr>
          <w:rFonts w:ascii="Gotham Book" w:hAnsi="Gotham Book" w:cstheme="majorBidi"/>
          <w:sz w:val="20"/>
          <w:szCs w:val="20"/>
        </w:rPr>
        <w:t>as co-directors</w:t>
      </w:r>
      <w:r w:rsidR="00925B6C">
        <w:rPr>
          <w:rFonts w:ascii="Gotham Book" w:hAnsi="Gotham Book" w:cstheme="majorBidi"/>
          <w:sz w:val="20"/>
          <w:szCs w:val="20"/>
        </w:rPr>
        <w:t xml:space="preserve">. </w:t>
      </w:r>
      <w:r w:rsidR="00925B6C" w:rsidRPr="003F3D75">
        <w:rPr>
          <w:rFonts w:ascii="Gotham Bold" w:hAnsi="Gotham Bold" w:cstheme="majorBidi"/>
          <w:sz w:val="20"/>
          <w:szCs w:val="20"/>
        </w:rPr>
        <w:t xml:space="preserve">For the full </w:t>
      </w:r>
      <w:proofErr w:type="spellStart"/>
      <w:r w:rsidR="00925B6C" w:rsidRPr="003F3D75">
        <w:rPr>
          <w:rFonts w:ascii="Gotham Bold" w:hAnsi="Gotham Bold" w:cstheme="majorBidi"/>
          <w:sz w:val="20"/>
          <w:szCs w:val="20"/>
        </w:rPr>
        <w:t>programme</w:t>
      </w:r>
      <w:proofErr w:type="spellEnd"/>
      <w:r w:rsidR="00925B6C" w:rsidRPr="003F3D75">
        <w:rPr>
          <w:rFonts w:ascii="Gotham Bold" w:hAnsi="Gotham Bold" w:cstheme="majorBidi"/>
          <w:sz w:val="20"/>
          <w:szCs w:val="20"/>
        </w:rPr>
        <w:t xml:space="preserve"> and list of speakers, click here</w:t>
      </w:r>
      <w:r w:rsidR="00925B6C">
        <w:rPr>
          <w:rFonts w:ascii="Gotham Book" w:hAnsi="Gotham Book" w:cstheme="majorBidi"/>
          <w:sz w:val="20"/>
          <w:szCs w:val="20"/>
        </w:rPr>
        <w:t>.</w:t>
      </w:r>
    </w:p>
    <w:p w:rsidR="00CB4A25" w:rsidRPr="00326F52" w:rsidRDefault="00CB4A25" w:rsidP="00326F52">
      <w:pPr>
        <w:pStyle w:val="ListParagraph"/>
        <w:ind w:left="1080"/>
        <w:contextualSpacing/>
        <w:jc w:val="both"/>
        <w:rPr>
          <w:rFonts w:ascii="Gotham Book" w:hAnsi="Gotham Book" w:cstheme="majorBidi"/>
          <w:sz w:val="20"/>
          <w:szCs w:val="20"/>
        </w:rPr>
      </w:pPr>
    </w:p>
    <w:p w:rsidR="00CB4A25" w:rsidRDefault="00CB4A25" w:rsidP="00326F52">
      <w:pPr>
        <w:pStyle w:val="ListParagraph"/>
        <w:numPr>
          <w:ilvl w:val="0"/>
          <w:numId w:val="7"/>
        </w:numPr>
        <w:contextualSpacing/>
        <w:jc w:val="both"/>
        <w:rPr>
          <w:rFonts w:ascii="Gotham Book" w:hAnsi="Gotham Book" w:cstheme="majorBidi"/>
          <w:sz w:val="20"/>
          <w:szCs w:val="20"/>
        </w:rPr>
      </w:pPr>
      <w:r w:rsidRPr="00326F52">
        <w:rPr>
          <w:rFonts w:ascii="Gotham Book" w:hAnsi="Gotham Book" w:cstheme="majorBidi"/>
          <w:sz w:val="20"/>
          <w:szCs w:val="20"/>
        </w:rPr>
        <w:t xml:space="preserve">This year’s edition began in January with sessions at Dubai Design District (d3), London’s Institute of Contemporary Arts (ICA). </w:t>
      </w:r>
      <w:r w:rsidRPr="00326F52">
        <w:rPr>
          <w:rFonts w:ascii="Gotham Book" w:hAnsi="Gotham Book"/>
          <w:color w:val="000000"/>
          <w:sz w:val="20"/>
          <w:szCs w:val="20"/>
        </w:rPr>
        <w:t>The Forum continues at the tenth edition of Art Dubai</w:t>
      </w:r>
      <w:r w:rsidRPr="00326F52">
        <w:rPr>
          <w:rFonts w:ascii="Gotham Book" w:hAnsi="Gotham Book" w:cstheme="majorBidi"/>
          <w:sz w:val="20"/>
          <w:szCs w:val="20"/>
        </w:rPr>
        <w:t xml:space="preserve"> at </w:t>
      </w:r>
      <w:proofErr w:type="spellStart"/>
      <w:r w:rsidRPr="00326F52">
        <w:rPr>
          <w:rFonts w:ascii="Gotham Book" w:hAnsi="Gotham Book" w:cstheme="majorBidi"/>
          <w:sz w:val="20"/>
          <w:szCs w:val="20"/>
        </w:rPr>
        <w:t>Madinat</w:t>
      </w:r>
      <w:proofErr w:type="spellEnd"/>
      <w:r w:rsidRPr="00326F52">
        <w:rPr>
          <w:rFonts w:ascii="Gotham Book" w:hAnsi="Gotham Book" w:cstheme="majorBidi"/>
          <w:sz w:val="20"/>
          <w:szCs w:val="20"/>
        </w:rPr>
        <w:t xml:space="preserve"> Jumeirah’s Fort Island, March 16-19, 2016 </w:t>
      </w:r>
    </w:p>
    <w:p w:rsidR="00925B6C" w:rsidRPr="00925B6C" w:rsidRDefault="00925B6C" w:rsidP="00925B6C">
      <w:pPr>
        <w:pStyle w:val="ListParagraph"/>
        <w:rPr>
          <w:rFonts w:ascii="Gotham Book" w:hAnsi="Gotham Book" w:cstheme="majorBidi"/>
          <w:sz w:val="20"/>
          <w:szCs w:val="20"/>
        </w:rPr>
      </w:pPr>
    </w:p>
    <w:p w:rsidR="00925B6C" w:rsidRPr="00326F52" w:rsidRDefault="00925B6C" w:rsidP="00326F52">
      <w:pPr>
        <w:pStyle w:val="ListParagraph"/>
        <w:numPr>
          <w:ilvl w:val="0"/>
          <w:numId w:val="7"/>
        </w:numPr>
        <w:contextualSpacing/>
        <w:jc w:val="both"/>
        <w:rPr>
          <w:rFonts w:ascii="Gotham Book" w:hAnsi="Gotham Book" w:cstheme="majorBidi"/>
          <w:sz w:val="20"/>
          <w:szCs w:val="20"/>
        </w:rPr>
      </w:pPr>
      <w:r w:rsidRPr="00326F52">
        <w:rPr>
          <w:rFonts w:ascii="Gotham Book" w:hAnsi="Gotham Book" w:cstheme="majorBidi"/>
          <w:sz w:val="20"/>
          <w:szCs w:val="20"/>
        </w:rPr>
        <w:t>The Global Art Forum</w:t>
      </w:r>
      <w:r w:rsidRPr="00326F52"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 is presented by the </w:t>
      </w:r>
      <w:r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>Dubai Culture and Arts Authority (Dubai Culture)</w:t>
      </w:r>
      <w:r w:rsidRPr="00326F52">
        <w:rPr>
          <w:rFonts w:ascii="Gotham Book" w:hAnsi="Gotham Book"/>
          <w:color w:val="000000"/>
          <w:sz w:val="20"/>
          <w:szCs w:val="20"/>
          <w:shd w:val="clear" w:color="auto" w:fill="FFFFFF"/>
        </w:rPr>
        <w:t> and supported by </w:t>
      </w:r>
      <w:r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>Dubai Design District (d3)</w:t>
      </w:r>
    </w:p>
    <w:p w:rsidR="00CB4A25" w:rsidRPr="00326F52" w:rsidRDefault="00CB4A25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</w:rPr>
      </w:pPr>
    </w:p>
    <w:p w:rsidR="00326F52" w:rsidRDefault="00326F52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  <w:u w:val="single"/>
        </w:rPr>
      </w:pPr>
    </w:p>
    <w:p w:rsidR="00CB4A25" w:rsidRPr="00326F52" w:rsidRDefault="00CB4A25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  <w:u w:val="single"/>
        </w:rPr>
      </w:pPr>
      <w:r w:rsidRPr="00326F52">
        <w:rPr>
          <w:rFonts w:ascii="Gotham Book" w:hAnsi="Gotham Book" w:cs="Arial"/>
          <w:sz w:val="20"/>
          <w:szCs w:val="20"/>
          <w:u w:val="single"/>
        </w:rPr>
        <w:t xml:space="preserve">EDUCATION AT ART DUBAI </w:t>
      </w:r>
    </w:p>
    <w:p w:rsidR="00CB4A25" w:rsidRPr="00326F52" w:rsidRDefault="00CB4A25" w:rsidP="00326F52">
      <w:pPr>
        <w:pStyle w:val="ListParagraph"/>
        <w:ind w:hanging="360"/>
        <w:jc w:val="both"/>
        <w:rPr>
          <w:rFonts w:ascii="Gotham Book" w:hAnsi="Gotham Book" w:cs="Arial"/>
          <w:sz w:val="20"/>
          <w:szCs w:val="20"/>
        </w:rPr>
      </w:pPr>
    </w:p>
    <w:p w:rsidR="00CB4A25" w:rsidRPr="00326F52" w:rsidRDefault="00CB4A25" w:rsidP="00326F52">
      <w:pPr>
        <w:pStyle w:val="ListParagraph"/>
        <w:numPr>
          <w:ilvl w:val="0"/>
          <w:numId w:val="14"/>
        </w:numPr>
        <w:jc w:val="both"/>
        <w:rPr>
          <w:rFonts w:ascii="Gotham Book" w:hAnsi="Gotham Book" w:cs="Arial"/>
          <w:sz w:val="20"/>
          <w:szCs w:val="20"/>
        </w:rPr>
      </w:pPr>
      <w:r w:rsidRPr="00326F52">
        <w:rPr>
          <w:rFonts w:ascii="Gotham Book" w:hAnsi="Gotham Book"/>
          <w:color w:val="000000"/>
          <w:sz w:val="20"/>
          <w:szCs w:val="20"/>
        </w:rPr>
        <w:t>Art Dubai has the </w:t>
      </w:r>
      <w:r w:rsidRPr="00326F52">
        <w:rPr>
          <w:rFonts w:ascii="Gotham Bold" w:hAnsi="Gotham Bold"/>
          <w:color w:val="000000"/>
          <w:sz w:val="20"/>
          <w:szCs w:val="20"/>
        </w:rPr>
        <w:t>largest education programming of any art fair worldwide</w:t>
      </w:r>
      <w:r w:rsidRPr="00326F52">
        <w:rPr>
          <w:rFonts w:ascii="Gotham Book" w:hAnsi="Gotham Book"/>
          <w:color w:val="000000"/>
          <w:sz w:val="20"/>
          <w:szCs w:val="20"/>
        </w:rPr>
        <w:t>, providing opportunities for children through to students, graduates, collectors and enthusiasts</w:t>
      </w:r>
    </w:p>
    <w:p w:rsidR="00CB4A25" w:rsidRPr="00326F52" w:rsidRDefault="00CB4A25" w:rsidP="00326F52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p w:rsidR="00CB4A25" w:rsidRPr="00326F52" w:rsidRDefault="00CB4A25" w:rsidP="00326F52">
      <w:pPr>
        <w:pStyle w:val="ListParagraph"/>
        <w:numPr>
          <w:ilvl w:val="0"/>
          <w:numId w:val="14"/>
        </w:numPr>
        <w:jc w:val="both"/>
        <w:rPr>
          <w:rFonts w:ascii="Gotham Book" w:hAnsi="Gotham Book" w:cs="Arial"/>
          <w:sz w:val="20"/>
          <w:szCs w:val="20"/>
        </w:rPr>
      </w:pPr>
      <w:proofErr w:type="spellStart"/>
      <w:r w:rsidRPr="00326F52">
        <w:rPr>
          <w:rFonts w:ascii="Gotham Book" w:hAnsi="Gotham Book" w:cs="Arial"/>
          <w:sz w:val="20"/>
          <w:szCs w:val="20"/>
        </w:rPr>
        <w:t>Programmes</w:t>
      </w:r>
      <w:proofErr w:type="spellEnd"/>
      <w:r w:rsidRPr="00326F52">
        <w:rPr>
          <w:rFonts w:ascii="Gotham Book" w:hAnsi="Gotham Book" w:cs="Arial"/>
          <w:sz w:val="20"/>
          <w:szCs w:val="20"/>
        </w:rPr>
        <w:t xml:space="preserve"> include </w:t>
      </w:r>
      <w:r w:rsidRPr="00326F52">
        <w:rPr>
          <w:rFonts w:ascii="Gotham Bold" w:hAnsi="Gotham Bold" w:cs="Arial"/>
          <w:sz w:val="20"/>
          <w:szCs w:val="20"/>
        </w:rPr>
        <w:t xml:space="preserve">The </w:t>
      </w:r>
      <w:proofErr w:type="spellStart"/>
      <w:r w:rsidRPr="00326F52">
        <w:rPr>
          <w:rFonts w:ascii="Gotham Bold" w:hAnsi="Gotham Bold" w:cs="Arial"/>
          <w:sz w:val="20"/>
          <w:szCs w:val="20"/>
        </w:rPr>
        <w:t>Sheikha</w:t>
      </w:r>
      <w:proofErr w:type="spellEnd"/>
      <w:r w:rsidRPr="00326F52">
        <w:rPr>
          <w:rFonts w:ascii="Gotham Bold" w:hAnsi="Gotham Bold" w:cs="Arial"/>
          <w:sz w:val="20"/>
          <w:szCs w:val="20"/>
        </w:rPr>
        <w:t xml:space="preserve"> Manal Little Artists Program</w:t>
      </w:r>
      <w:r w:rsidR="006C7565" w:rsidRPr="00326F52">
        <w:rPr>
          <w:rFonts w:ascii="Gotham Book" w:hAnsi="Gotham Book" w:cs="Arial"/>
          <w:sz w:val="20"/>
          <w:szCs w:val="20"/>
        </w:rPr>
        <w:t xml:space="preserve">, in partnership with </w:t>
      </w:r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 xml:space="preserve">The Cultural Office of Her Highness </w:t>
      </w:r>
      <w:proofErr w:type="spellStart"/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>Sheikha</w:t>
      </w:r>
      <w:proofErr w:type="spellEnd"/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 xml:space="preserve"> Manal </w:t>
      </w:r>
      <w:proofErr w:type="spellStart"/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>bint</w:t>
      </w:r>
      <w:proofErr w:type="spellEnd"/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 xml:space="preserve"> Mohammed bin Rashid Al </w:t>
      </w:r>
      <w:proofErr w:type="spellStart"/>
      <w:r w:rsidR="006C7565" w:rsidRPr="00326F52">
        <w:rPr>
          <w:rStyle w:val="Strong"/>
          <w:rFonts w:ascii="Gotham Book" w:hAnsi="Gotham Book"/>
          <w:b w:val="0"/>
          <w:bCs w:val="0"/>
          <w:color w:val="000000"/>
          <w:sz w:val="20"/>
          <w:szCs w:val="20"/>
          <w:shd w:val="clear" w:color="auto" w:fill="FFFFFF"/>
        </w:rPr>
        <w:t>Maktoum</w:t>
      </w:r>
      <w:proofErr w:type="spellEnd"/>
      <w:r w:rsidR="006C7565" w:rsidRPr="00326F52">
        <w:rPr>
          <w:rFonts w:ascii="Gotham Book" w:hAnsi="Gotham Book" w:cs="Arial"/>
          <w:sz w:val="20"/>
          <w:szCs w:val="20"/>
        </w:rPr>
        <w:t>,</w:t>
      </w:r>
      <w:r w:rsidRPr="00326F52">
        <w:rPr>
          <w:rFonts w:ascii="Gotham Book" w:hAnsi="Gotham Book" w:cs="Arial"/>
          <w:sz w:val="20"/>
          <w:szCs w:val="20"/>
        </w:rPr>
        <w:t xml:space="preserve"> </w:t>
      </w:r>
      <w:r w:rsidRPr="00326F52">
        <w:rPr>
          <w:rFonts w:ascii="Gotham Book" w:hAnsi="Gotham Book"/>
          <w:color w:val="000000"/>
          <w:sz w:val="20"/>
          <w:szCs w:val="20"/>
        </w:rPr>
        <w:t xml:space="preserve">featuring </w:t>
      </w:r>
      <w:r w:rsidRPr="00326F52">
        <w:rPr>
          <w:rFonts w:ascii="Gotham Bold" w:hAnsi="Gotham Bold"/>
          <w:color w:val="000000"/>
          <w:sz w:val="20"/>
          <w:szCs w:val="20"/>
        </w:rPr>
        <w:t>Polly Brannan</w:t>
      </w:r>
      <w:r w:rsidRPr="00326F52">
        <w:rPr>
          <w:rFonts w:ascii="Gotham Book" w:hAnsi="Gotham Book"/>
          <w:color w:val="000000"/>
          <w:sz w:val="20"/>
          <w:szCs w:val="20"/>
        </w:rPr>
        <w:t>, featuring artist-led workshops, discovery tours and projects providing access to skills and ideas for UA</w:t>
      </w:r>
      <w:r w:rsidR="006C7565" w:rsidRPr="00326F52">
        <w:rPr>
          <w:rFonts w:ascii="Gotham Book" w:hAnsi="Gotham Book"/>
          <w:color w:val="000000"/>
          <w:sz w:val="20"/>
          <w:szCs w:val="20"/>
        </w:rPr>
        <w:t>E-based children and teenagers</w:t>
      </w:r>
    </w:p>
    <w:p w:rsidR="00CB4A25" w:rsidRPr="00326F52" w:rsidRDefault="00CB4A25" w:rsidP="00326F52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p w:rsidR="001F7FAA" w:rsidRPr="001F7FAA" w:rsidRDefault="00CB4A25" w:rsidP="001F7FAA">
      <w:pPr>
        <w:pStyle w:val="ListParagraph"/>
        <w:numPr>
          <w:ilvl w:val="0"/>
          <w:numId w:val="7"/>
        </w:numPr>
        <w:contextualSpacing/>
        <w:jc w:val="both"/>
        <w:rPr>
          <w:rFonts w:ascii="Gotham Book" w:hAnsi="Gotham Book" w:cstheme="majorBidi"/>
          <w:sz w:val="20"/>
          <w:szCs w:val="20"/>
        </w:rPr>
      </w:pPr>
      <w:r w:rsidRPr="00326F52">
        <w:rPr>
          <w:rFonts w:ascii="Gotham Bold" w:hAnsi="Gotham Bold" w:cs="Arial"/>
          <w:sz w:val="20"/>
          <w:szCs w:val="20"/>
        </w:rPr>
        <w:t>Campus Art Dubai</w:t>
      </w:r>
      <w:r w:rsidRPr="00326F52">
        <w:rPr>
          <w:rFonts w:ascii="Gotham Book" w:hAnsi="Gotham Book"/>
          <w:color w:val="000000"/>
          <w:sz w:val="20"/>
          <w:szCs w:val="20"/>
        </w:rPr>
        <w:t xml:space="preserve">, an art school for artists, curators, writers, designers and cultural producers based in the UAE. Featuring courses, talks, workshops, taught and led by a local and international cast of academics, critics, curators and artists. 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The </w:t>
      </w:r>
      <w:r w:rsidR="001F7FAA">
        <w:rPr>
          <w:rFonts w:ascii="Gotham Book" w:hAnsi="Gotham Book" w:cs="MercuryTextG1-Roman"/>
          <w:sz w:val="20"/>
          <w:szCs w:val="20"/>
        </w:rPr>
        <w:t xml:space="preserve">Campus Art Dubai 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Core class of 2015-16, </w:t>
      </w:r>
      <w:r w:rsidR="001F7FAA">
        <w:rPr>
          <w:rFonts w:ascii="Gotham Book" w:hAnsi="Gotham Book" w:cs="MercuryTextG1-Roman"/>
          <w:sz w:val="20"/>
          <w:szCs w:val="20"/>
        </w:rPr>
        <w:t>worked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with tutors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Murtaza</w:t>
      </w:r>
      <w:proofErr w:type="spellEnd"/>
      <w:r w:rsidR="001F7FAA" w:rsidRPr="001F7FAA">
        <w:rPr>
          <w:rFonts w:ascii="Gotham Bold" w:hAnsi="Gotham Bold" w:cs="MercuryTextG1-Roman"/>
          <w:sz w:val="20"/>
          <w:szCs w:val="20"/>
        </w:rPr>
        <w:t xml:space="preserve"> Vali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,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Uzma</w:t>
      </w:r>
      <w:proofErr w:type="spellEnd"/>
      <w:r w:rsidR="001F7FAA" w:rsidRPr="001F7FAA">
        <w:rPr>
          <w:rFonts w:ascii="Gotham Bold" w:hAnsi="Gotham Bold" w:cs="MercuryTextG1-Roman"/>
          <w:sz w:val="20"/>
          <w:szCs w:val="20"/>
        </w:rPr>
        <w:t xml:space="preserve"> Z. Rizvi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and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Lantian</w:t>
      </w:r>
      <w:proofErr w:type="spellEnd"/>
      <w:r w:rsidR="001F7FAA" w:rsidRPr="001F7FAA">
        <w:rPr>
          <w:rFonts w:ascii="Gotham Bold" w:hAnsi="Gotham Bold" w:cs="MercuryTextG1-Roman"/>
          <w:sz w:val="20"/>
          <w:szCs w:val="20"/>
        </w:rPr>
        <w:t xml:space="preserve">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Xie</w:t>
      </w:r>
      <w:proofErr w:type="spellEnd"/>
      <w:r w:rsidR="001F7FAA" w:rsidRPr="001F7FAA">
        <w:rPr>
          <w:rFonts w:ascii="Gotham Book" w:hAnsi="Gotham Book" w:cs="MercuryTextG1-Roman"/>
          <w:sz w:val="20"/>
          <w:szCs w:val="20"/>
        </w:rPr>
        <w:t xml:space="preserve">, </w:t>
      </w:r>
      <w:r w:rsidR="001F7FAA">
        <w:rPr>
          <w:rFonts w:ascii="Gotham Book" w:hAnsi="Gotham Book" w:cs="MercuryTextG1-Roman"/>
          <w:sz w:val="20"/>
          <w:szCs w:val="20"/>
        </w:rPr>
        <w:t>to produce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a collaborative project featuring fictitious countries, complete with postal stamps and currencies</w:t>
      </w:r>
      <w:r w:rsidR="001F7FAA">
        <w:rPr>
          <w:rFonts w:ascii="Gotham Book" w:hAnsi="Gotham Book" w:cs="MercuryTextG1-Roman"/>
          <w:sz w:val="20"/>
          <w:szCs w:val="20"/>
        </w:rPr>
        <w:t>.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</w:t>
      </w:r>
      <w:r w:rsidR="001F7FAA" w:rsidRPr="001F7FAA">
        <w:rPr>
          <w:rFonts w:ascii="Gotham Book" w:hAnsi="Gotham Book" w:cs="MercuryTextG1-Italic"/>
          <w:i/>
          <w:iCs/>
          <w:sz w:val="20"/>
          <w:szCs w:val="20"/>
        </w:rPr>
        <w:t>Campus Art Dubai is supported by Dubai Culture and Arts Authority and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</w:t>
      </w:r>
      <w:r w:rsidR="001F7FAA" w:rsidRPr="001F7FAA">
        <w:rPr>
          <w:rFonts w:ascii="Gotham Book" w:hAnsi="Gotham Book" w:cs="MercuryTextG1-Italic"/>
          <w:i/>
          <w:iCs/>
          <w:sz w:val="20"/>
          <w:szCs w:val="20"/>
        </w:rPr>
        <w:t>Dubai Design District (d3)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</w:t>
      </w:r>
      <w:r w:rsidR="001F7FAA" w:rsidRPr="001F7FAA">
        <w:rPr>
          <w:rFonts w:ascii="Gotham Book" w:hAnsi="Gotham Book" w:cs="MercuryTextG1-Italic"/>
          <w:i/>
          <w:iCs/>
          <w:sz w:val="20"/>
          <w:szCs w:val="20"/>
        </w:rPr>
        <w:t xml:space="preserve">Campus Art Dubai Core 2015-16 project is supported by </w:t>
      </w:r>
      <w:proofErr w:type="spellStart"/>
      <w:r w:rsidR="001F7FAA" w:rsidRPr="001F7FAA">
        <w:rPr>
          <w:rFonts w:ascii="Gotham Book" w:hAnsi="Gotham Book" w:cs="MercuryTextG1-Italic"/>
          <w:i/>
          <w:iCs/>
          <w:sz w:val="20"/>
          <w:szCs w:val="20"/>
        </w:rPr>
        <w:t>Maraya</w:t>
      </w:r>
      <w:proofErr w:type="spellEnd"/>
      <w:r w:rsidR="001F7FAA" w:rsidRPr="001F7FAA">
        <w:rPr>
          <w:rFonts w:ascii="Gotham Book" w:hAnsi="Gotham Book" w:cs="MercuryTextG1-Italic"/>
          <w:i/>
          <w:iCs/>
          <w:sz w:val="20"/>
          <w:szCs w:val="20"/>
        </w:rPr>
        <w:t xml:space="preserve"> Art Centre</w:t>
      </w:r>
    </w:p>
    <w:p w:rsidR="00CB4A25" w:rsidRPr="00326F52" w:rsidRDefault="00CB4A25" w:rsidP="00326F52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p w:rsidR="001F7FAA" w:rsidRPr="00FC5466" w:rsidRDefault="00CB4A25" w:rsidP="001F7FAA">
      <w:pPr>
        <w:pStyle w:val="ListParagraph"/>
        <w:numPr>
          <w:ilvl w:val="0"/>
          <w:numId w:val="14"/>
        </w:numPr>
        <w:jc w:val="both"/>
        <w:rPr>
          <w:rFonts w:ascii="Gotham Book" w:hAnsi="Gotham Book" w:cs="Arial"/>
          <w:sz w:val="20"/>
          <w:szCs w:val="20"/>
        </w:rPr>
      </w:pPr>
      <w:r w:rsidRPr="00326F52">
        <w:rPr>
          <w:rFonts w:ascii="Gotham Bold" w:hAnsi="Gotham Bold"/>
          <w:color w:val="000000"/>
          <w:sz w:val="20"/>
          <w:szCs w:val="20"/>
        </w:rPr>
        <w:t>Forum Fellows</w:t>
      </w:r>
      <w:r w:rsidRPr="00326F52">
        <w:rPr>
          <w:rFonts w:ascii="Gotham Book" w:hAnsi="Gotham Book"/>
          <w:color w:val="000000"/>
          <w:sz w:val="20"/>
          <w:szCs w:val="20"/>
        </w:rPr>
        <w:t>, a</w:t>
      </w:r>
      <w:r w:rsidR="001F7FAA">
        <w:rPr>
          <w:rFonts w:ascii="Gotham Book" w:hAnsi="Gotham Book"/>
          <w:color w:val="000000"/>
          <w:sz w:val="20"/>
          <w:szCs w:val="20"/>
        </w:rPr>
        <w:t>n</w:t>
      </w:r>
      <w:r w:rsidRPr="00326F52">
        <w:rPr>
          <w:rFonts w:ascii="Gotham Book" w:hAnsi="Gotham Book"/>
          <w:color w:val="000000"/>
          <w:sz w:val="20"/>
          <w:szCs w:val="20"/>
        </w:rPr>
        <w:t xml:space="preserve"> 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intensive </w:t>
      </w:r>
      <w:r w:rsidR="001F7FAA">
        <w:rPr>
          <w:rFonts w:ascii="Gotham Book" w:hAnsi="Gotham Book" w:cs="MercuryTextG1-Roman"/>
          <w:sz w:val="20"/>
          <w:szCs w:val="20"/>
        </w:rPr>
        <w:t>fellowship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of workshops for exceptional writers and curators directed by writer and curator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Tirdad</w:t>
      </w:r>
      <w:proofErr w:type="spellEnd"/>
      <w:r w:rsidR="001F7FAA" w:rsidRPr="001F7FAA">
        <w:rPr>
          <w:rFonts w:ascii="Gotham Bold" w:hAnsi="Gotham Bold" w:cs="MercuryTextG1-Roman"/>
          <w:sz w:val="20"/>
          <w:szCs w:val="20"/>
        </w:rPr>
        <w:t xml:space="preserve"> </w:t>
      </w:r>
      <w:proofErr w:type="spellStart"/>
      <w:r w:rsidR="001F7FAA" w:rsidRPr="001F7FAA">
        <w:rPr>
          <w:rFonts w:ascii="Gotham Bold" w:hAnsi="Gotham Bold" w:cs="MercuryTextG1-Roman"/>
          <w:sz w:val="20"/>
          <w:szCs w:val="20"/>
        </w:rPr>
        <w:t>Zolghadr</w:t>
      </w:r>
      <w:proofErr w:type="spellEnd"/>
      <w:r w:rsidR="001F7FAA" w:rsidRPr="001F7FAA">
        <w:rPr>
          <w:rFonts w:ascii="Gotham Book" w:hAnsi="Gotham Book" w:cs="MercuryTextG1-Roman"/>
          <w:sz w:val="20"/>
          <w:szCs w:val="20"/>
        </w:rPr>
        <w:t xml:space="preserve">; in 2016, artist/writer/musician </w:t>
      </w:r>
      <w:r w:rsidR="001F7FAA" w:rsidRPr="001F7FAA">
        <w:rPr>
          <w:rFonts w:ascii="Gotham Bold" w:hAnsi="Gotham Bold" w:cs="MercuryTextG1-Roman"/>
          <w:sz w:val="20"/>
          <w:szCs w:val="20"/>
        </w:rPr>
        <w:t>Hassan Khan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 leads a focus on </w:t>
      </w:r>
      <w:r w:rsidR="001F7FAA" w:rsidRPr="001F7FAA">
        <w:rPr>
          <w:rFonts w:ascii="Gotham Bold" w:hAnsi="Gotham Bold" w:cs="MercuryTextG1-Roman"/>
          <w:sz w:val="20"/>
          <w:szCs w:val="20"/>
        </w:rPr>
        <w:t>art criticism in Arabic</w:t>
      </w:r>
      <w:r w:rsidR="001F7FAA" w:rsidRPr="001F7FAA">
        <w:rPr>
          <w:rFonts w:ascii="Gotham Book" w:hAnsi="Gotham Book" w:cs="MercuryTextG1-Roman"/>
          <w:sz w:val="20"/>
          <w:szCs w:val="20"/>
        </w:rPr>
        <w:t xml:space="preserve">. </w:t>
      </w:r>
      <w:r w:rsidR="001F7FAA" w:rsidRPr="001F7FAA">
        <w:rPr>
          <w:rFonts w:ascii="Gotham Book" w:hAnsi="Gotham Book" w:cs="MercuryTextG1-Italic"/>
          <w:sz w:val="20"/>
          <w:szCs w:val="20"/>
        </w:rPr>
        <w:t>Forum Fellows 2016 is supported by Julius Baer</w:t>
      </w:r>
    </w:p>
    <w:p w:rsidR="00FC5466" w:rsidRDefault="00FC5466" w:rsidP="00FC5466">
      <w:pPr>
        <w:pStyle w:val="ListParagraph"/>
        <w:ind w:left="1080"/>
        <w:jc w:val="both"/>
        <w:rPr>
          <w:rFonts w:ascii="Gotham Book" w:hAnsi="Gotham Book" w:cs="MercuryTextG1-Italic"/>
          <w:sz w:val="20"/>
          <w:szCs w:val="20"/>
        </w:rPr>
      </w:pPr>
    </w:p>
    <w:p w:rsidR="00FC5466" w:rsidRDefault="00FC5466" w:rsidP="00FC5466">
      <w:pPr>
        <w:pStyle w:val="ListParagraph"/>
        <w:ind w:left="1080"/>
        <w:jc w:val="both"/>
        <w:rPr>
          <w:rFonts w:ascii="Gotham Book" w:hAnsi="Gotham Book" w:cs="MercuryTextG1-Italic"/>
          <w:sz w:val="20"/>
          <w:szCs w:val="20"/>
        </w:rPr>
      </w:pPr>
    </w:p>
    <w:p w:rsidR="00FC5466" w:rsidRPr="001F7FAA" w:rsidRDefault="00FC5466" w:rsidP="00FC5466">
      <w:pPr>
        <w:pStyle w:val="ListParagraph"/>
        <w:ind w:left="1080"/>
        <w:jc w:val="both"/>
        <w:rPr>
          <w:rFonts w:ascii="Gotham Book" w:hAnsi="Gotham Book" w:cs="Arial"/>
          <w:sz w:val="20"/>
          <w:szCs w:val="20"/>
        </w:rPr>
      </w:pP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3560"/>
        <w:gridCol w:w="2970"/>
      </w:tblGrid>
      <w:tr w:rsidR="00FC5466" w:rsidRPr="00FC5466" w:rsidTr="00FC5466">
        <w:tc>
          <w:tcPr>
            <w:tcW w:w="2470" w:type="dxa"/>
          </w:tcPr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For General Enquiries: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color w:val="000000"/>
                <w:sz w:val="20"/>
                <w:szCs w:val="20"/>
              </w:rPr>
              <w:t>Alia Gilbert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>
              <w:rPr>
                <w:rFonts w:ascii="Gotham Book" w:hAnsi="Gotham Book" w:cs="Arial"/>
                <w:color w:val="000000"/>
                <w:sz w:val="20"/>
                <w:szCs w:val="20"/>
              </w:rPr>
              <w:t>ART DUBAI</w:t>
            </w:r>
          </w:p>
          <w:p w:rsidR="00FC5466" w:rsidRPr="00917760" w:rsidRDefault="00917760" w:rsidP="00FC5466">
            <w:pPr>
              <w:rPr>
                <w:rFonts w:ascii="Gotham Book" w:hAnsi="Gotham Book" w:cs="Arial"/>
                <w:color w:val="0070C0"/>
                <w:sz w:val="20"/>
                <w:szCs w:val="20"/>
              </w:rPr>
            </w:pPr>
            <w:hyperlink r:id="rId7" w:history="1">
              <w:r w:rsidR="00FC5466" w:rsidRPr="00917760">
                <w:rPr>
                  <w:rStyle w:val="Hyperlink"/>
                  <w:rFonts w:ascii="Gotham Book" w:hAnsi="Gotham Book" w:cs="Arial"/>
                  <w:color w:val="0070C0"/>
                  <w:sz w:val="20"/>
                  <w:szCs w:val="20"/>
                </w:rPr>
                <w:t>alia@artdubai.ae</w:t>
              </w:r>
            </w:hyperlink>
            <w:r w:rsidR="00FC5466" w:rsidRPr="00917760">
              <w:rPr>
                <w:rFonts w:ascii="Gotham Book" w:hAnsi="Gotham Book" w:cs="Arial"/>
                <w:color w:val="0070C0"/>
                <w:sz w:val="20"/>
                <w:szCs w:val="20"/>
              </w:rPr>
              <w:t xml:space="preserve"> 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3560" w:type="dxa"/>
          </w:tcPr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For Regional Relations:</w:t>
            </w:r>
          </w:p>
          <w:p w:rsidR="00FC5466" w:rsidRDefault="00FC5466" w:rsidP="00FC5466">
            <w:pPr>
              <w:rPr>
                <w:rFonts w:ascii="Gotham Book" w:hAnsi="Gotham Book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otham Book" w:hAnsi="Gotham Book" w:cs="Arial"/>
                <w:sz w:val="20"/>
                <w:szCs w:val="20"/>
                <w:lang w:val="en-GB"/>
              </w:rPr>
              <w:t>Tryphena</w:t>
            </w:r>
            <w:proofErr w:type="spellEnd"/>
            <w:r>
              <w:rPr>
                <w:rFonts w:ascii="Gotham Book" w:hAnsi="Gotham Book" w:cs="Arial"/>
                <w:sz w:val="20"/>
                <w:szCs w:val="20"/>
                <w:lang w:val="en-GB"/>
              </w:rPr>
              <w:t xml:space="preserve"> </w:t>
            </w:r>
            <w:r w:rsidRPr="00FC5466">
              <w:rPr>
                <w:rFonts w:ascii="Gotham Book" w:hAnsi="Gotham Book" w:cs="Arial"/>
                <w:sz w:val="20"/>
                <w:szCs w:val="20"/>
                <w:lang w:val="en-GB"/>
              </w:rPr>
              <w:t xml:space="preserve">Greenwood 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  <w:lang w:val="en-GB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  <w:lang w:val="en-GB"/>
              </w:rPr>
              <w:t>Dana Sleiman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ASDA’A BURSON-MARSTELLER</w:t>
            </w:r>
          </w:p>
          <w:p w:rsidR="00FC5466" w:rsidRPr="00917760" w:rsidRDefault="00917760" w:rsidP="00FC5466">
            <w:pPr>
              <w:rPr>
                <w:rStyle w:val="Hyperlink"/>
                <w:rFonts w:ascii="Gotham Book" w:hAnsi="Gotham Book" w:cs="Arial"/>
                <w:color w:val="0070C0"/>
                <w:sz w:val="20"/>
                <w:szCs w:val="20"/>
              </w:rPr>
            </w:pPr>
            <w:hyperlink r:id="rId8" w:history="1">
              <w:r w:rsidR="00FC5466" w:rsidRPr="00917760">
                <w:rPr>
                  <w:rStyle w:val="Hyperlink"/>
                  <w:rFonts w:ascii="Gotham Book" w:hAnsi="Gotham Book" w:cs="Arial"/>
                  <w:color w:val="0070C0"/>
                  <w:sz w:val="20"/>
                  <w:szCs w:val="20"/>
                  <w:lang w:val="en-GB"/>
                </w:rPr>
                <w:t>artdubai@bm.com</w:t>
              </w:r>
            </w:hyperlink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  <w:lang w:val="en-GB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  <w:lang w:val="en-GB"/>
              </w:rPr>
              <w:t>+971-4-4507600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  <w:lang w:val="en-GB"/>
              </w:rPr>
            </w:pP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For International Relations: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 xml:space="preserve">Phoebe Moore 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SUTTON</w:t>
            </w:r>
          </w:p>
          <w:p w:rsidR="00FC5466" w:rsidRPr="00917760" w:rsidRDefault="00917760" w:rsidP="00FC5466">
            <w:pPr>
              <w:rPr>
                <w:rFonts w:ascii="Gotham Book" w:hAnsi="Gotham Book" w:cs="Arial"/>
                <w:color w:val="0070C0"/>
                <w:sz w:val="20"/>
                <w:szCs w:val="20"/>
              </w:rPr>
            </w:pPr>
            <w:hyperlink r:id="rId9" w:history="1">
              <w:r w:rsidR="00FC5466" w:rsidRPr="00917760">
                <w:rPr>
                  <w:rStyle w:val="Hyperlink"/>
                  <w:rFonts w:ascii="Gotham Book" w:hAnsi="Gotham Book" w:cs="Arial"/>
                  <w:color w:val="0070C0"/>
                  <w:sz w:val="20"/>
                  <w:szCs w:val="20"/>
                </w:rPr>
                <w:t>phoebe@suttonpr.com</w:t>
              </w:r>
            </w:hyperlink>
            <w:r w:rsidR="00FC5466" w:rsidRPr="00917760">
              <w:rPr>
                <w:rFonts w:ascii="Gotham Book" w:hAnsi="Gotham Book" w:cs="Arial"/>
                <w:color w:val="0070C0"/>
                <w:sz w:val="20"/>
                <w:szCs w:val="20"/>
              </w:rPr>
              <w:t xml:space="preserve"> 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  <w:r w:rsidRPr="00FC5466">
              <w:rPr>
                <w:rFonts w:ascii="Gotham Book" w:hAnsi="Gotham Book" w:cs="Arial"/>
                <w:sz w:val="20"/>
                <w:szCs w:val="20"/>
              </w:rPr>
              <w:t>+44 (0) 2017 183 3577</w:t>
            </w:r>
          </w:p>
          <w:p w:rsidR="00FC5466" w:rsidRPr="00FC5466" w:rsidRDefault="00FC5466" w:rsidP="00FC546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C5466" w:rsidRPr="00FC5466" w:rsidRDefault="00FC5466" w:rsidP="00326F52">
      <w:pPr>
        <w:spacing w:line="240" w:lineRule="auto"/>
        <w:jc w:val="both"/>
        <w:rPr>
          <w:rFonts w:ascii="Gotham Book" w:hAnsi="Gotham Book" w:cs="Arial"/>
          <w:b/>
          <w:bCs/>
          <w:sz w:val="20"/>
          <w:szCs w:val="20"/>
        </w:rPr>
      </w:pPr>
    </w:p>
    <w:sectPr w:rsidR="00FC5466" w:rsidRPr="00F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TextG1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5FC"/>
    <w:multiLevelType w:val="hybridMultilevel"/>
    <w:tmpl w:val="5DF2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A50"/>
    <w:multiLevelType w:val="hybridMultilevel"/>
    <w:tmpl w:val="B3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E3A"/>
    <w:multiLevelType w:val="hybridMultilevel"/>
    <w:tmpl w:val="20604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B7472"/>
    <w:multiLevelType w:val="hybridMultilevel"/>
    <w:tmpl w:val="A45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0DD6"/>
    <w:multiLevelType w:val="hybridMultilevel"/>
    <w:tmpl w:val="F190A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E1168"/>
    <w:multiLevelType w:val="hybridMultilevel"/>
    <w:tmpl w:val="FB86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BF2"/>
    <w:multiLevelType w:val="hybridMultilevel"/>
    <w:tmpl w:val="D9927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D222A"/>
    <w:multiLevelType w:val="hybridMultilevel"/>
    <w:tmpl w:val="32821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00A33"/>
    <w:multiLevelType w:val="hybridMultilevel"/>
    <w:tmpl w:val="382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22C5"/>
    <w:multiLevelType w:val="hybridMultilevel"/>
    <w:tmpl w:val="1B88A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EF7CDF"/>
    <w:multiLevelType w:val="hybridMultilevel"/>
    <w:tmpl w:val="918A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30EE"/>
    <w:multiLevelType w:val="hybridMultilevel"/>
    <w:tmpl w:val="899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35969"/>
    <w:multiLevelType w:val="hybridMultilevel"/>
    <w:tmpl w:val="977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788C"/>
    <w:multiLevelType w:val="hybridMultilevel"/>
    <w:tmpl w:val="007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7559"/>
    <w:multiLevelType w:val="hybridMultilevel"/>
    <w:tmpl w:val="67F4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5632"/>
    <w:multiLevelType w:val="hybridMultilevel"/>
    <w:tmpl w:val="131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2C6E"/>
    <w:multiLevelType w:val="hybridMultilevel"/>
    <w:tmpl w:val="410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3A13"/>
    <w:multiLevelType w:val="hybridMultilevel"/>
    <w:tmpl w:val="566E2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04050"/>
    <w:multiLevelType w:val="hybridMultilevel"/>
    <w:tmpl w:val="1664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759F7"/>
    <w:multiLevelType w:val="hybridMultilevel"/>
    <w:tmpl w:val="928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4"/>
    <w:rsid w:val="000A42E0"/>
    <w:rsid w:val="000C20B8"/>
    <w:rsid w:val="000F46AC"/>
    <w:rsid w:val="00147798"/>
    <w:rsid w:val="00151DBF"/>
    <w:rsid w:val="001B00C3"/>
    <w:rsid w:val="001D4469"/>
    <w:rsid w:val="001F7FAA"/>
    <w:rsid w:val="002316E5"/>
    <w:rsid w:val="0024202B"/>
    <w:rsid w:val="002A0DB4"/>
    <w:rsid w:val="002E79DF"/>
    <w:rsid w:val="00326F52"/>
    <w:rsid w:val="003D772E"/>
    <w:rsid w:val="003F3D75"/>
    <w:rsid w:val="0044322A"/>
    <w:rsid w:val="004D0712"/>
    <w:rsid w:val="00536C7B"/>
    <w:rsid w:val="00542A96"/>
    <w:rsid w:val="00543C18"/>
    <w:rsid w:val="00564BD0"/>
    <w:rsid w:val="005A081A"/>
    <w:rsid w:val="00604784"/>
    <w:rsid w:val="006425F4"/>
    <w:rsid w:val="0067727C"/>
    <w:rsid w:val="006C7565"/>
    <w:rsid w:val="006D719E"/>
    <w:rsid w:val="00730850"/>
    <w:rsid w:val="00775372"/>
    <w:rsid w:val="007A6564"/>
    <w:rsid w:val="007B2BEA"/>
    <w:rsid w:val="007D0735"/>
    <w:rsid w:val="00800842"/>
    <w:rsid w:val="008A5113"/>
    <w:rsid w:val="008C1CF1"/>
    <w:rsid w:val="00900AEA"/>
    <w:rsid w:val="00900EA9"/>
    <w:rsid w:val="00917760"/>
    <w:rsid w:val="0092044F"/>
    <w:rsid w:val="00925B6C"/>
    <w:rsid w:val="009546EB"/>
    <w:rsid w:val="00962BBC"/>
    <w:rsid w:val="00990D6C"/>
    <w:rsid w:val="009974AB"/>
    <w:rsid w:val="009C6354"/>
    <w:rsid w:val="009D5D34"/>
    <w:rsid w:val="00A57C93"/>
    <w:rsid w:val="00B40EBC"/>
    <w:rsid w:val="00B97BD5"/>
    <w:rsid w:val="00BF0C7A"/>
    <w:rsid w:val="00C57043"/>
    <w:rsid w:val="00C77A1D"/>
    <w:rsid w:val="00C85A2C"/>
    <w:rsid w:val="00CB4A25"/>
    <w:rsid w:val="00CD7CC1"/>
    <w:rsid w:val="00D84780"/>
    <w:rsid w:val="00D94548"/>
    <w:rsid w:val="00DA4C45"/>
    <w:rsid w:val="00DB3088"/>
    <w:rsid w:val="00DB42E8"/>
    <w:rsid w:val="00E65BB8"/>
    <w:rsid w:val="00F4210C"/>
    <w:rsid w:val="00FA4C71"/>
    <w:rsid w:val="00FC546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6DDF-8C7E-4A62-B680-19011ED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8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C71"/>
    <w:rPr>
      <w:b/>
      <w:bCs/>
    </w:rPr>
  </w:style>
  <w:style w:type="character" w:customStyle="1" w:styleId="apple-converted-space">
    <w:name w:val="apple-converted-space"/>
    <w:basedOn w:val="DefaultParagraphFont"/>
    <w:rsid w:val="00FA4C71"/>
  </w:style>
  <w:style w:type="table" w:styleId="TableGrid">
    <w:name w:val="Table Grid"/>
    <w:basedOn w:val="TableNormal"/>
    <w:uiPriority w:val="39"/>
    <w:rsid w:val="009C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8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9963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385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9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1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2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2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610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4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dubai@b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a@artdubai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dubai.ae/sites/default/files/AD16/Projects%20-%20March/Art%20Dubai%202016_Art%20Dubai%20Projects%20News%20Brief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ebe@sutto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Alia</cp:lastModifiedBy>
  <cp:revision>3</cp:revision>
  <cp:lastPrinted>2016-03-14T13:57:00Z</cp:lastPrinted>
  <dcterms:created xsi:type="dcterms:W3CDTF">2016-03-12T19:48:00Z</dcterms:created>
  <dcterms:modified xsi:type="dcterms:W3CDTF">2016-03-14T13:58:00Z</dcterms:modified>
</cp:coreProperties>
</file>