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2D0F61" w14:textId="74636EDA" w:rsidR="00726AFD" w:rsidRPr="001C4DC6" w:rsidRDefault="00726AFD" w:rsidP="001C4DC6">
      <w:pPr>
        <w:spacing w:after="0" w:line="276" w:lineRule="auto"/>
        <w:jc w:val="both"/>
        <w:rPr>
          <w:rFonts w:ascii="Gotham Book" w:hAnsi="Gotham Book" w:cstheme="majorBidi"/>
          <w:sz w:val="24"/>
          <w:szCs w:val="24"/>
        </w:rPr>
      </w:pPr>
    </w:p>
    <w:p w14:paraId="52B3F52C" w14:textId="1520B5E1" w:rsidR="001C4DC6" w:rsidRDefault="00D041F7" w:rsidP="009253C0">
      <w:pPr>
        <w:tabs>
          <w:tab w:val="left" w:pos="8175"/>
        </w:tabs>
        <w:spacing w:after="0" w:line="276" w:lineRule="auto"/>
        <w:jc w:val="both"/>
        <w:rPr>
          <w:rFonts w:ascii="Gotham Book" w:hAnsi="Gotham Book" w:cstheme="majorBidi"/>
          <w:sz w:val="20"/>
          <w:szCs w:val="20"/>
        </w:rPr>
      </w:pPr>
      <w:r>
        <w:rPr>
          <w:rFonts w:ascii="Gotham Book" w:hAnsi="Gotham Book" w:cstheme="majorBidi"/>
          <w:sz w:val="20"/>
          <w:szCs w:val="20"/>
        </w:rPr>
        <w:tab/>
      </w:r>
    </w:p>
    <w:p w14:paraId="2E220E24" w14:textId="77777777" w:rsidR="001C4DC6" w:rsidRDefault="001C4DC6" w:rsidP="001C4DC6">
      <w:pPr>
        <w:spacing w:after="0" w:line="276" w:lineRule="auto"/>
        <w:jc w:val="both"/>
        <w:rPr>
          <w:rFonts w:ascii="Gotham Book" w:hAnsi="Gotham Book" w:cstheme="majorBidi"/>
          <w:sz w:val="20"/>
          <w:szCs w:val="20"/>
        </w:rPr>
      </w:pPr>
    </w:p>
    <w:p w14:paraId="72712B90" w14:textId="77777777" w:rsidR="00980E23" w:rsidRDefault="00980E23" w:rsidP="001C4DC6">
      <w:pPr>
        <w:spacing w:after="0" w:line="276" w:lineRule="auto"/>
        <w:jc w:val="both"/>
        <w:rPr>
          <w:rFonts w:ascii="Gotham Book" w:hAnsi="Gotham Book" w:cstheme="majorBidi"/>
          <w:sz w:val="20"/>
          <w:szCs w:val="20"/>
        </w:rPr>
      </w:pPr>
    </w:p>
    <w:p w14:paraId="7AA11A56" w14:textId="77777777" w:rsidR="00980E23" w:rsidRPr="005D4B90" w:rsidRDefault="00CF184F" w:rsidP="0027705E">
      <w:pPr>
        <w:spacing w:after="0" w:line="240" w:lineRule="auto"/>
        <w:jc w:val="right"/>
        <w:rPr>
          <w:rFonts w:ascii="Gotham Bold" w:hAnsi="Gotham Bold" w:cstheme="majorBidi"/>
          <w:sz w:val="20"/>
          <w:szCs w:val="20"/>
        </w:rPr>
      </w:pPr>
      <w:r w:rsidRPr="005D4B90">
        <w:rPr>
          <w:rFonts w:ascii="Gotham Bold" w:hAnsi="Gotham Bold" w:cstheme="majorBidi"/>
          <w:sz w:val="20"/>
          <w:szCs w:val="20"/>
        </w:rPr>
        <w:t>Press Release</w:t>
      </w:r>
    </w:p>
    <w:p w14:paraId="117C4C28" w14:textId="0C10067B" w:rsidR="00CF184F" w:rsidRPr="005D4B90" w:rsidRDefault="00512CF7" w:rsidP="00F45F53">
      <w:pPr>
        <w:spacing w:after="0" w:line="240" w:lineRule="auto"/>
        <w:jc w:val="right"/>
        <w:rPr>
          <w:rFonts w:ascii="Gotham Bold" w:hAnsi="Gotham Bold" w:cstheme="majorBidi"/>
          <w:sz w:val="20"/>
          <w:szCs w:val="20"/>
        </w:rPr>
      </w:pPr>
      <w:r>
        <w:rPr>
          <w:rFonts w:ascii="Gotham Bold" w:hAnsi="Gotham Bold" w:cstheme="majorBidi"/>
          <w:sz w:val="20"/>
          <w:szCs w:val="20"/>
        </w:rPr>
        <w:t>Date of issue: March 15</w:t>
      </w:r>
      <w:r w:rsidR="00CF184F" w:rsidRPr="005D4B90">
        <w:rPr>
          <w:rFonts w:ascii="Gotham Bold" w:hAnsi="Gotham Bold" w:cstheme="majorBidi"/>
          <w:sz w:val="20"/>
          <w:szCs w:val="20"/>
        </w:rPr>
        <w:t>, 2018</w:t>
      </w:r>
    </w:p>
    <w:p w14:paraId="68825832" w14:textId="77777777" w:rsidR="001A100B" w:rsidRDefault="001A100B" w:rsidP="0027705E">
      <w:pPr>
        <w:spacing w:after="0" w:line="240" w:lineRule="auto"/>
        <w:jc w:val="both"/>
        <w:rPr>
          <w:rFonts w:asciiTheme="majorBidi" w:hAnsiTheme="majorBidi" w:cstheme="majorBidi"/>
          <w:b/>
          <w:bCs/>
          <w:sz w:val="20"/>
          <w:szCs w:val="20"/>
        </w:rPr>
      </w:pPr>
    </w:p>
    <w:p w14:paraId="6B7E62CF" w14:textId="77777777" w:rsidR="00CF184F" w:rsidRPr="001C4DC6" w:rsidRDefault="00CF184F" w:rsidP="0027705E">
      <w:pPr>
        <w:spacing w:after="0" w:line="240" w:lineRule="auto"/>
        <w:jc w:val="both"/>
        <w:rPr>
          <w:rFonts w:asciiTheme="majorBidi" w:hAnsiTheme="majorBidi" w:cstheme="majorBidi"/>
          <w:b/>
          <w:bCs/>
          <w:sz w:val="20"/>
          <w:szCs w:val="20"/>
        </w:rPr>
      </w:pPr>
    </w:p>
    <w:p w14:paraId="17B19EF4" w14:textId="77777777" w:rsidR="001F52B5" w:rsidRPr="001F52B5" w:rsidRDefault="001F52B5" w:rsidP="001F52B5">
      <w:pPr>
        <w:spacing w:after="0" w:line="240" w:lineRule="auto"/>
        <w:jc w:val="center"/>
        <w:rPr>
          <w:rFonts w:ascii="Gotham Bold" w:hAnsi="Gotham Bold" w:cstheme="majorBidi"/>
          <w:szCs w:val="24"/>
        </w:rPr>
      </w:pPr>
      <w:r w:rsidRPr="001F52B5">
        <w:rPr>
          <w:rFonts w:ascii="Gotham Bold" w:hAnsi="Gotham Bold" w:cstheme="majorBidi"/>
          <w:szCs w:val="24"/>
        </w:rPr>
        <w:t>ONSITE WORKSHOPS, DISCOVERY TOURS AND THE ARTISTS-IN-SCHOOLS INITIATIVE RETURN FOR THE 6</w:t>
      </w:r>
      <w:r w:rsidRPr="001F52B5">
        <w:rPr>
          <w:rFonts w:ascii="Gotham Bold" w:hAnsi="Gotham Bold" w:cstheme="majorBidi"/>
          <w:szCs w:val="24"/>
          <w:vertAlign w:val="superscript"/>
        </w:rPr>
        <w:t>TH</w:t>
      </w:r>
      <w:r w:rsidRPr="001F52B5">
        <w:rPr>
          <w:rFonts w:ascii="Gotham Bold" w:hAnsi="Gotham Bold" w:cstheme="majorBidi"/>
          <w:szCs w:val="24"/>
        </w:rPr>
        <w:t xml:space="preserve"> EDITION OF THE SHEIKHA MANAL LITTLE ARTISTS PROGRAM</w:t>
      </w:r>
    </w:p>
    <w:p w14:paraId="6AA18792" w14:textId="76BEFB0A" w:rsidR="00274E38" w:rsidRPr="00CE6420" w:rsidRDefault="00274E38" w:rsidP="00B42C4D">
      <w:pPr>
        <w:spacing w:after="0" w:line="240" w:lineRule="auto"/>
        <w:jc w:val="center"/>
        <w:rPr>
          <w:rFonts w:ascii="Gotham Bold" w:hAnsi="Gotham Bold" w:cstheme="majorBidi"/>
          <w:sz w:val="24"/>
          <w:szCs w:val="28"/>
        </w:rPr>
      </w:pPr>
    </w:p>
    <w:p w14:paraId="56CE1662" w14:textId="77777777" w:rsidR="00D37EB6" w:rsidRPr="006318D7" w:rsidRDefault="00D37EB6" w:rsidP="006318D7">
      <w:pPr>
        <w:spacing w:after="0" w:line="240" w:lineRule="auto"/>
        <w:jc w:val="both"/>
        <w:rPr>
          <w:rFonts w:asciiTheme="majorBidi" w:hAnsiTheme="majorBidi" w:cstheme="majorBidi"/>
          <w:sz w:val="24"/>
          <w:szCs w:val="24"/>
        </w:rPr>
      </w:pPr>
    </w:p>
    <w:p w14:paraId="6E518914" w14:textId="42830893" w:rsidR="006318D7" w:rsidRPr="006318D7" w:rsidRDefault="00FD244D" w:rsidP="003524A7">
      <w:pPr>
        <w:spacing w:after="0" w:line="240" w:lineRule="auto"/>
        <w:jc w:val="center"/>
        <w:rPr>
          <w:rFonts w:ascii="Gotham Book" w:hAnsi="Gotham Book" w:cstheme="majorBidi"/>
          <w:i/>
          <w:iCs/>
          <w:color w:val="808080" w:themeColor="background1" w:themeShade="80"/>
          <w:sz w:val="18"/>
          <w:szCs w:val="18"/>
        </w:rPr>
      </w:pPr>
      <w:r w:rsidRPr="006318D7">
        <w:rPr>
          <w:rFonts w:ascii="Gotham Book" w:hAnsi="Gotham Book" w:cstheme="majorBidi"/>
          <w:i/>
          <w:iCs/>
          <w:color w:val="808080" w:themeColor="background1" w:themeShade="80"/>
          <w:sz w:val="18"/>
          <w:szCs w:val="18"/>
        </w:rPr>
        <w:t>Bookings for the much-loved children’</w:t>
      </w:r>
      <w:r w:rsidR="006318D7" w:rsidRPr="006318D7">
        <w:rPr>
          <w:rFonts w:ascii="Gotham Book" w:hAnsi="Gotham Book" w:cstheme="majorBidi"/>
          <w:i/>
          <w:iCs/>
          <w:color w:val="808080" w:themeColor="background1" w:themeShade="80"/>
          <w:sz w:val="18"/>
          <w:szCs w:val="18"/>
        </w:rPr>
        <w:t xml:space="preserve">s program </w:t>
      </w:r>
      <w:r w:rsidR="003524A7">
        <w:rPr>
          <w:rFonts w:ascii="Gotham Book" w:hAnsi="Gotham Book" w:cstheme="majorBidi"/>
          <w:i/>
          <w:iCs/>
          <w:color w:val="808080" w:themeColor="background1" w:themeShade="80"/>
          <w:sz w:val="18"/>
          <w:szCs w:val="18"/>
        </w:rPr>
        <w:t>are now open.</w:t>
      </w:r>
    </w:p>
    <w:p w14:paraId="109C5173" w14:textId="4904B3FC" w:rsidR="00FD244D" w:rsidRPr="006318D7" w:rsidRDefault="00FD244D" w:rsidP="006318D7">
      <w:pPr>
        <w:spacing w:after="0" w:line="240" w:lineRule="auto"/>
        <w:jc w:val="center"/>
        <w:rPr>
          <w:rFonts w:ascii="Gotham Book" w:hAnsi="Gotham Book" w:cstheme="majorBidi"/>
          <w:i/>
          <w:iCs/>
          <w:color w:val="808080" w:themeColor="background1" w:themeShade="80"/>
          <w:sz w:val="18"/>
          <w:szCs w:val="18"/>
        </w:rPr>
      </w:pPr>
      <w:r w:rsidRPr="006318D7">
        <w:rPr>
          <w:rFonts w:ascii="Gotham Book" w:hAnsi="Gotham Book" w:cstheme="majorBidi"/>
          <w:i/>
          <w:iCs/>
          <w:color w:val="808080" w:themeColor="background1" w:themeShade="80"/>
          <w:sz w:val="18"/>
          <w:szCs w:val="18"/>
        </w:rPr>
        <w:t xml:space="preserve">Visit </w:t>
      </w:r>
      <w:hyperlink r:id="rId8" w:history="1">
        <w:r w:rsidRPr="006318D7">
          <w:rPr>
            <w:rStyle w:val="Hyperlink"/>
            <w:rFonts w:ascii="Gotham Book" w:hAnsi="Gotham Book" w:cstheme="majorBidi"/>
            <w:i/>
            <w:iCs/>
            <w:color w:val="808080" w:themeColor="background1" w:themeShade="80"/>
            <w:sz w:val="18"/>
            <w:szCs w:val="18"/>
          </w:rPr>
          <w:t>Art Dubai’s website</w:t>
        </w:r>
      </w:hyperlink>
      <w:r w:rsidRPr="006318D7">
        <w:rPr>
          <w:rFonts w:ascii="Gotham Book" w:hAnsi="Gotham Book" w:cstheme="majorBidi"/>
          <w:i/>
          <w:iCs/>
          <w:color w:val="808080" w:themeColor="background1" w:themeShade="80"/>
          <w:sz w:val="18"/>
          <w:szCs w:val="18"/>
        </w:rPr>
        <w:t xml:space="preserve"> for further information.</w:t>
      </w:r>
    </w:p>
    <w:p w14:paraId="548F1819" w14:textId="77777777" w:rsidR="00FD244D" w:rsidRPr="006318D7" w:rsidRDefault="00FD244D" w:rsidP="006318D7">
      <w:pPr>
        <w:spacing w:after="0" w:line="240" w:lineRule="auto"/>
        <w:jc w:val="both"/>
        <w:rPr>
          <w:rFonts w:asciiTheme="majorBidi" w:hAnsiTheme="majorBidi" w:cstheme="majorBidi"/>
          <w:sz w:val="24"/>
          <w:szCs w:val="24"/>
        </w:rPr>
      </w:pPr>
    </w:p>
    <w:p w14:paraId="3B3D9A06" w14:textId="70DF1A67" w:rsidR="007A5FAD" w:rsidRPr="006318D7" w:rsidRDefault="004930DC" w:rsidP="006318D7">
      <w:pPr>
        <w:spacing w:after="0" w:line="240" w:lineRule="auto"/>
        <w:jc w:val="center"/>
        <w:rPr>
          <w:rFonts w:asciiTheme="majorBidi" w:hAnsiTheme="majorBidi" w:cstheme="majorBidi"/>
          <w:sz w:val="24"/>
          <w:szCs w:val="24"/>
          <w:highlight w:val="yellow"/>
        </w:rPr>
      </w:pPr>
      <w:r>
        <w:rPr>
          <w:noProof/>
          <w:lang w:val="en-GB" w:eastAsia="en-GB"/>
        </w:rPr>
        <w:drawing>
          <wp:inline distT="0" distB="0" distL="0" distR="0" wp14:anchorId="13072B11" wp14:editId="61E7571F">
            <wp:extent cx="3264243" cy="2012950"/>
            <wp:effectExtent l="0" t="0" r="0" b="6350"/>
            <wp:docPr id="2" name="Picture 2" descr="Y:\ART DUBAI\7 COMMUNICATIONS\COMMS\COMMS_18\PRESS RELEASES &amp; ANNOUNCEMENTS\15 ARTIST FOR SMLAP ANNOUNCED\Images\Hiromi Tango, 'Fluorescence' Installation View, 2015. Courtesy the Artist and Sullivan+Strumpf, Sydn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RT DUBAI\7 COMMUNICATIONS\COMMS\COMMS_18\PRESS RELEASES &amp; ANNOUNCEMENTS\15 ARTIST FOR SMLAP ANNOUNCED\Images\Hiromi Tango, 'Fluorescence' Installation View, 2015. Courtesy the Artist and Sullivan+Strumpf, Sydney.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70912" cy="2017062"/>
                    </a:xfrm>
                    <a:prstGeom prst="rect">
                      <a:avLst/>
                    </a:prstGeom>
                    <a:noFill/>
                    <a:ln>
                      <a:noFill/>
                    </a:ln>
                  </pic:spPr>
                </pic:pic>
              </a:graphicData>
            </a:graphic>
          </wp:inline>
        </w:drawing>
      </w:r>
    </w:p>
    <w:p w14:paraId="454AABA6" w14:textId="2D51E0A9" w:rsidR="007A5FAD" w:rsidRPr="00DA4EF6" w:rsidRDefault="004930DC" w:rsidP="00DA4EF6">
      <w:pPr>
        <w:pStyle w:val="ListParagraph"/>
        <w:spacing w:after="0" w:line="240" w:lineRule="auto"/>
        <w:jc w:val="center"/>
        <w:rPr>
          <w:rFonts w:ascii="Gotham Book" w:hAnsi="Gotham Book" w:cstheme="majorBidi"/>
          <w:sz w:val="16"/>
          <w:szCs w:val="24"/>
        </w:rPr>
      </w:pPr>
      <w:r>
        <w:rPr>
          <w:rFonts w:ascii="Gotham Book" w:hAnsi="Gotham Book" w:cstheme="majorBidi"/>
          <w:sz w:val="16"/>
          <w:szCs w:val="24"/>
        </w:rPr>
        <w:t xml:space="preserve">Hiromi Tango, </w:t>
      </w:r>
      <w:r w:rsidRPr="004930DC">
        <w:rPr>
          <w:rFonts w:ascii="Gotham Book" w:hAnsi="Gotham Book" w:cstheme="majorBidi"/>
          <w:i/>
          <w:iCs/>
          <w:sz w:val="16"/>
          <w:szCs w:val="24"/>
        </w:rPr>
        <w:t>Fluorescence</w:t>
      </w:r>
      <w:r w:rsidRPr="004930DC">
        <w:rPr>
          <w:rFonts w:ascii="Gotham Book" w:hAnsi="Gotham Book" w:cstheme="majorBidi"/>
          <w:sz w:val="16"/>
          <w:szCs w:val="24"/>
        </w:rPr>
        <w:t xml:space="preserve"> </w:t>
      </w:r>
      <w:r>
        <w:rPr>
          <w:rFonts w:ascii="Gotham Book" w:hAnsi="Gotham Book" w:cstheme="majorBidi"/>
          <w:sz w:val="16"/>
          <w:szCs w:val="24"/>
        </w:rPr>
        <w:t>(</w:t>
      </w:r>
      <w:r w:rsidRPr="004930DC">
        <w:rPr>
          <w:rFonts w:ascii="Gotham Book" w:hAnsi="Gotham Book" w:cstheme="majorBidi"/>
          <w:sz w:val="16"/>
          <w:szCs w:val="24"/>
        </w:rPr>
        <w:t>Installation View</w:t>
      </w:r>
      <w:r>
        <w:rPr>
          <w:rFonts w:ascii="Gotham Book" w:hAnsi="Gotham Book" w:cstheme="majorBidi"/>
          <w:sz w:val="16"/>
          <w:szCs w:val="24"/>
        </w:rPr>
        <w:t>)</w:t>
      </w:r>
      <w:r w:rsidRPr="004930DC">
        <w:rPr>
          <w:rFonts w:ascii="Gotham Book" w:hAnsi="Gotham Book" w:cstheme="majorBidi"/>
          <w:sz w:val="16"/>
          <w:szCs w:val="24"/>
        </w:rPr>
        <w:t xml:space="preserve">, 2015. Courtesy the Artist and </w:t>
      </w:r>
      <w:proofErr w:type="spellStart"/>
      <w:r w:rsidRPr="004930DC">
        <w:rPr>
          <w:rFonts w:ascii="Gotham Book" w:hAnsi="Gotham Book" w:cstheme="majorBidi"/>
          <w:sz w:val="16"/>
          <w:szCs w:val="24"/>
        </w:rPr>
        <w:t>Sullivan+Strumpf</w:t>
      </w:r>
      <w:proofErr w:type="spellEnd"/>
      <w:r w:rsidRPr="004930DC">
        <w:rPr>
          <w:rFonts w:ascii="Gotham Book" w:hAnsi="Gotham Book" w:cstheme="majorBidi"/>
          <w:sz w:val="16"/>
          <w:szCs w:val="24"/>
        </w:rPr>
        <w:t>, Sydney</w:t>
      </w:r>
      <w:r>
        <w:rPr>
          <w:rFonts w:ascii="Gotham Book" w:hAnsi="Gotham Book" w:cstheme="majorBidi"/>
          <w:sz w:val="16"/>
          <w:szCs w:val="24"/>
        </w:rPr>
        <w:t>.</w:t>
      </w:r>
    </w:p>
    <w:p w14:paraId="5CA7E67B" w14:textId="77777777" w:rsidR="00C6527B" w:rsidRDefault="00C6527B" w:rsidP="0027705E">
      <w:pPr>
        <w:spacing w:after="0" w:line="240" w:lineRule="auto"/>
        <w:jc w:val="both"/>
        <w:rPr>
          <w:rFonts w:asciiTheme="majorBidi" w:hAnsiTheme="majorBidi" w:cstheme="majorBidi"/>
          <w:color w:val="595959"/>
          <w:sz w:val="24"/>
          <w:szCs w:val="24"/>
        </w:rPr>
      </w:pPr>
    </w:p>
    <w:p w14:paraId="3041DB18" w14:textId="77777777" w:rsidR="00D37EB6" w:rsidRPr="00572664" w:rsidRDefault="00D37EB6" w:rsidP="0027705E">
      <w:pPr>
        <w:spacing w:after="0" w:line="240" w:lineRule="auto"/>
        <w:jc w:val="both"/>
        <w:rPr>
          <w:rFonts w:asciiTheme="majorBidi" w:hAnsiTheme="majorBidi" w:cstheme="majorBidi"/>
          <w:color w:val="595959"/>
          <w:sz w:val="24"/>
          <w:szCs w:val="24"/>
        </w:rPr>
      </w:pPr>
    </w:p>
    <w:p w14:paraId="697EFC76" w14:textId="07D427DA" w:rsidR="00AA58EE" w:rsidRPr="00235FC2" w:rsidRDefault="004930DC" w:rsidP="00F45F53">
      <w:pPr>
        <w:spacing w:after="0" w:line="240" w:lineRule="auto"/>
        <w:jc w:val="both"/>
        <w:rPr>
          <w:rFonts w:ascii="Gotham Book" w:hAnsi="Gotham Book" w:cstheme="majorBidi"/>
          <w:sz w:val="20"/>
          <w:szCs w:val="20"/>
        </w:rPr>
      </w:pPr>
      <w:r>
        <w:rPr>
          <w:rFonts w:ascii="Gotham Bold" w:hAnsi="Gotham Bold" w:cstheme="majorBidi"/>
          <w:b/>
          <w:bCs/>
          <w:sz w:val="20"/>
          <w:szCs w:val="20"/>
        </w:rPr>
        <w:t xml:space="preserve">MARCH </w:t>
      </w:r>
      <w:r w:rsidR="00512CF7">
        <w:rPr>
          <w:rFonts w:ascii="Gotham Bold" w:hAnsi="Gotham Bold" w:cstheme="majorBidi"/>
          <w:b/>
          <w:bCs/>
          <w:sz w:val="20"/>
          <w:szCs w:val="20"/>
        </w:rPr>
        <w:t>15</w:t>
      </w:r>
      <w:r w:rsidR="00CF184F" w:rsidRPr="00235FC2">
        <w:rPr>
          <w:rFonts w:ascii="Gotham Bold" w:hAnsi="Gotham Bold" w:cstheme="majorBidi"/>
          <w:b/>
          <w:bCs/>
          <w:sz w:val="20"/>
          <w:szCs w:val="20"/>
        </w:rPr>
        <w:t xml:space="preserve">, 2018, </w:t>
      </w:r>
      <w:r w:rsidR="007A5FAD" w:rsidRPr="00235FC2">
        <w:rPr>
          <w:rFonts w:ascii="Gotham Bold" w:hAnsi="Gotham Bold" w:cstheme="majorBidi"/>
          <w:b/>
          <w:bCs/>
          <w:sz w:val="20"/>
          <w:szCs w:val="20"/>
        </w:rPr>
        <w:t>DUBAI, UNITED ARAB EMIRATES</w:t>
      </w:r>
      <w:r w:rsidR="007A5FAD" w:rsidRPr="00235FC2">
        <w:rPr>
          <w:rFonts w:ascii="Gotham Book" w:hAnsi="Gotham Book" w:cstheme="majorBidi"/>
          <w:sz w:val="20"/>
          <w:szCs w:val="20"/>
        </w:rPr>
        <w:t xml:space="preserve"> </w:t>
      </w:r>
      <w:r w:rsidR="00CF184F" w:rsidRPr="00235FC2">
        <w:rPr>
          <w:rFonts w:ascii="Gotham Book" w:hAnsi="Gotham Book" w:cstheme="majorBidi"/>
          <w:sz w:val="20"/>
          <w:szCs w:val="20"/>
        </w:rPr>
        <w:t>–</w:t>
      </w:r>
      <w:r w:rsidR="0027705E" w:rsidRPr="00235FC2">
        <w:rPr>
          <w:rFonts w:ascii="Gotham Book" w:hAnsi="Gotham Book" w:cstheme="majorBidi"/>
          <w:sz w:val="20"/>
          <w:szCs w:val="20"/>
        </w:rPr>
        <w:t xml:space="preserve"> </w:t>
      </w:r>
      <w:r w:rsidR="003524A7">
        <w:rPr>
          <w:rFonts w:ascii="Gotham Book" w:hAnsi="Gotham Book" w:cstheme="majorBidi"/>
          <w:sz w:val="20"/>
          <w:szCs w:val="20"/>
        </w:rPr>
        <w:t>The full program</w:t>
      </w:r>
      <w:r>
        <w:rPr>
          <w:rFonts w:ascii="Gotham Book" w:hAnsi="Gotham Book" w:cstheme="majorBidi"/>
          <w:sz w:val="20"/>
          <w:szCs w:val="20"/>
        </w:rPr>
        <w:t xml:space="preserve"> </w:t>
      </w:r>
      <w:r w:rsidR="00A86786">
        <w:rPr>
          <w:rFonts w:ascii="Gotham Book" w:hAnsi="Gotham Book" w:cstheme="majorBidi"/>
          <w:sz w:val="20"/>
          <w:szCs w:val="20"/>
        </w:rPr>
        <w:t>for the 6</w:t>
      </w:r>
      <w:r w:rsidR="00A86786" w:rsidRPr="00A86786">
        <w:rPr>
          <w:rFonts w:ascii="Gotham Book" w:hAnsi="Gotham Book" w:cstheme="majorBidi"/>
          <w:sz w:val="20"/>
          <w:szCs w:val="20"/>
          <w:vertAlign w:val="superscript"/>
        </w:rPr>
        <w:t>th</w:t>
      </w:r>
      <w:r w:rsidR="00A86786">
        <w:rPr>
          <w:rFonts w:ascii="Gotham Book" w:hAnsi="Gotham Book" w:cstheme="majorBidi"/>
          <w:sz w:val="20"/>
          <w:szCs w:val="20"/>
        </w:rPr>
        <w:t xml:space="preserve"> edition of the Sheikha Manal Little Artists Program was announced today, including the </w:t>
      </w:r>
      <w:r w:rsidR="000D0B69" w:rsidRPr="00185E8C">
        <w:rPr>
          <w:rFonts w:ascii="Gotham Bold" w:hAnsi="Gotham Bold" w:cstheme="majorBidi"/>
          <w:sz w:val="20"/>
          <w:szCs w:val="20"/>
        </w:rPr>
        <w:t>Apprentice Artists</w:t>
      </w:r>
      <w:r w:rsidR="000D0B69">
        <w:rPr>
          <w:rFonts w:ascii="Gotham Book" w:hAnsi="Gotham Book" w:cstheme="majorBidi"/>
          <w:sz w:val="20"/>
          <w:szCs w:val="20"/>
        </w:rPr>
        <w:t xml:space="preserve"> for the </w:t>
      </w:r>
      <w:r w:rsidR="00A86786">
        <w:rPr>
          <w:rFonts w:ascii="Gotham Book" w:hAnsi="Gotham Book" w:cstheme="majorBidi"/>
          <w:sz w:val="20"/>
          <w:szCs w:val="20"/>
        </w:rPr>
        <w:t>annual on-site workshop</w:t>
      </w:r>
      <w:r w:rsidR="000D0B69">
        <w:rPr>
          <w:rFonts w:ascii="Gotham Book" w:hAnsi="Gotham Book" w:cstheme="majorBidi"/>
          <w:sz w:val="20"/>
          <w:szCs w:val="20"/>
        </w:rPr>
        <w:t xml:space="preserve">s at Art Dubai, the popular </w:t>
      </w:r>
      <w:r w:rsidR="00185E8C" w:rsidRPr="00185E8C">
        <w:rPr>
          <w:rFonts w:ascii="Gotham Bold" w:hAnsi="Gotham Bold" w:cstheme="majorBidi"/>
          <w:sz w:val="20"/>
          <w:szCs w:val="20"/>
        </w:rPr>
        <w:t>Discovery T</w:t>
      </w:r>
      <w:r w:rsidR="00A86786" w:rsidRPr="00185E8C">
        <w:rPr>
          <w:rFonts w:ascii="Gotham Bold" w:hAnsi="Gotham Bold" w:cstheme="majorBidi"/>
          <w:sz w:val="20"/>
          <w:szCs w:val="20"/>
        </w:rPr>
        <w:t>ours</w:t>
      </w:r>
      <w:r w:rsidR="00A86786">
        <w:rPr>
          <w:rFonts w:ascii="Gotham Book" w:hAnsi="Gotham Book" w:cstheme="majorBidi"/>
          <w:sz w:val="20"/>
          <w:szCs w:val="20"/>
        </w:rPr>
        <w:t xml:space="preserve"> for children and teenage</w:t>
      </w:r>
      <w:r w:rsidR="000D0B69">
        <w:rPr>
          <w:rFonts w:ascii="Gotham Book" w:hAnsi="Gotham Book" w:cstheme="majorBidi"/>
          <w:sz w:val="20"/>
          <w:szCs w:val="20"/>
        </w:rPr>
        <w:t xml:space="preserve">rs at the fair, as well as a growing number of schools taking part in the </w:t>
      </w:r>
      <w:r w:rsidR="00185E8C" w:rsidRPr="00185E8C">
        <w:rPr>
          <w:rFonts w:ascii="Gotham Bold" w:hAnsi="Gotham Bold" w:cstheme="majorBidi"/>
          <w:sz w:val="20"/>
          <w:szCs w:val="20"/>
        </w:rPr>
        <w:t>Artists-in-S</w:t>
      </w:r>
      <w:r w:rsidR="000D0B69" w:rsidRPr="00185E8C">
        <w:rPr>
          <w:rFonts w:ascii="Gotham Bold" w:hAnsi="Gotham Bold" w:cstheme="majorBidi"/>
          <w:sz w:val="20"/>
          <w:szCs w:val="20"/>
        </w:rPr>
        <w:t xml:space="preserve">chools </w:t>
      </w:r>
      <w:r w:rsidR="00185E8C" w:rsidRPr="00185E8C">
        <w:rPr>
          <w:rFonts w:ascii="Gotham Bold" w:hAnsi="Gotham Bold" w:cstheme="majorBidi"/>
          <w:sz w:val="20"/>
          <w:szCs w:val="20"/>
        </w:rPr>
        <w:t>I</w:t>
      </w:r>
      <w:r w:rsidR="000D0B69" w:rsidRPr="00185E8C">
        <w:rPr>
          <w:rFonts w:ascii="Gotham Bold" w:hAnsi="Gotham Bold" w:cstheme="majorBidi"/>
          <w:sz w:val="20"/>
          <w:szCs w:val="20"/>
        </w:rPr>
        <w:t>nitiative</w:t>
      </w:r>
      <w:r w:rsidR="000D0B69">
        <w:rPr>
          <w:rFonts w:ascii="Gotham Book" w:hAnsi="Gotham Book" w:cstheme="majorBidi"/>
          <w:sz w:val="20"/>
          <w:szCs w:val="20"/>
        </w:rPr>
        <w:t>.</w:t>
      </w:r>
    </w:p>
    <w:p w14:paraId="47A8256A" w14:textId="77777777" w:rsidR="0022580D" w:rsidRDefault="0022580D" w:rsidP="0022580D">
      <w:pPr>
        <w:spacing w:after="0" w:line="240" w:lineRule="auto"/>
        <w:jc w:val="both"/>
        <w:rPr>
          <w:rFonts w:ascii="Gotham Book" w:hAnsi="Gotham Book" w:cstheme="majorBidi"/>
          <w:sz w:val="20"/>
          <w:szCs w:val="20"/>
        </w:rPr>
      </w:pPr>
    </w:p>
    <w:p w14:paraId="18B03897" w14:textId="2973AF36" w:rsidR="00AA58EE" w:rsidRPr="00235FC2" w:rsidRDefault="00AA58EE" w:rsidP="00ED4EC1">
      <w:pPr>
        <w:spacing w:after="0" w:line="240" w:lineRule="auto"/>
        <w:jc w:val="both"/>
        <w:rPr>
          <w:rFonts w:ascii="Gotham Book" w:hAnsi="Gotham Book" w:cstheme="majorBidi"/>
          <w:sz w:val="20"/>
          <w:szCs w:val="20"/>
        </w:rPr>
      </w:pPr>
      <w:r w:rsidRPr="00235FC2">
        <w:rPr>
          <w:rFonts w:ascii="Gotham Book" w:hAnsi="Gotham Book" w:cstheme="majorBidi"/>
          <w:sz w:val="20"/>
          <w:szCs w:val="20"/>
        </w:rPr>
        <w:t xml:space="preserve">Held under the patronage of </w:t>
      </w:r>
      <w:r w:rsidRPr="001F02A8">
        <w:rPr>
          <w:rFonts w:ascii="Gotham Bold" w:hAnsi="Gotham Bold" w:cstheme="majorBidi"/>
          <w:sz w:val="20"/>
          <w:szCs w:val="20"/>
        </w:rPr>
        <w:t>Her Highness Sheikha Manal bint Mohammed bin Rashid Al Maktoum, President of</w:t>
      </w:r>
      <w:r w:rsidR="00ED4EC1">
        <w:rPr>
          <w:rFonts w:ascii="Gotham Bold" w:hAnsi="Gotham Bold" w:cstheme="majorBidi"/>
          <w:sz w:val="20"/>
          <w:szCs w:val="20"/>
        </w:rPr>
        <w:t xml:space="preserve"> the</w:t>
      </w:r>
      <w:r w:rsidRPr="001F02A8">
        <w:rPr>
          <w:rFonts w:ascii="Gotham Bold" w:hAnsi="Gotham Bold" w:cstheme="majorBidi"/>
          <w:sz w:val="20"/>
          <w:szCs w:val="20"/>
        </w:rPr>
        <w:t xml:space="preserve"> UAE Gender Balance Council, President of Dubai Women Establishment, and wife of His Highness Sheikh Mansour bin Zayed Al Nahyan, </w:t>
      </w:r>
      <w:r w:rsidR="00ED4EC1">
        <w:rPr>
          <w:rFonts w:ascii="Gotham Bold" w:hAnsi="Gotham Bold" w:cstheme="majorBidi"/>
          <w:sz w:val="20"/>
          <w:szCs w:val="20"/>
        </w:rPr>
        <w:t xml:space="preserve">UAE </w:t>
      </w:r>
      <w:r w:rsidRPr="001F02A8">
        <w:rPr>
          <w:rFonts w:ascii="Gotham Bold" w:hAnsi="Gotham Bold" w:cstheme="majorBidi"/>
          <w:sz w:val="20"/>
          <w:szCs w:val="20"/>
        </w:rPr>
        <w:t>Deputy Prime Minister and Minister of Presidential Affairs</w:t>
      </w:r>
      <w:r w:rsidR="00651539" w:rsidRPr="00235FC2">
        <w:rPr>
          <w:rFonts w:ascii="Gotham Book" w:hAnsi="Gotham Book" w:cstheme="majorBidi"/>
          <w:sz w:val="20"/>
          <w:szCs w:val="20"/>
        </w:rPr>
        <w:t>, the program is a</w:t>
      </w:r>
      <w:r w:rsidRPr="00235FC2">
        <w:rPr>
          <w:rFonts w:ascii="Gotham Book" w:hAnsi="Gotham Book" w:cstheme="majorBidi"/>
          <w:sz w:val="20"/>
          <w:szCs w:val="20"/>
        </w:rPr>
        <w:t xml:space="preserve"> partnership between The Cultural Office </w:t>
      </w:r>
      <w:r w:rsidR="000B3044" w:rsidRPr="00235FC2">
        <w:rPr>
          <w:rFonts w:ascii="Gotham Book" w:hAnsi="Gotham Book" w:cstheme="majorBidi"/>
          <w:sz w:val="20"/>
          <w:szCs w:val="20"/>
        </w:rPr>
        <w:t xml:space="preserve">of Her Highness Sheikha Manal bint Mohammed bin Rashid Al Maktoum </w:t>
      </w:r>
      <w:r w:rsidRPr="00235FC2">
        <w:rPr>
          <w:rFonts w:ascii="Gotham Book" w:hAnsi="Gotham Book" w:cstheme="majorBidi"/>
          <w:sz w:val="20"/>
          <w:szCs w:val="20"/>
        </w:rPr>
        <w:t xml:space="preserve">and Art Dubai, offering a unique educational opportunity for UAE-based children and teenagers </w:t>
      </w:r>
      <w:r w:rsidR="00651539" w:rsidRPr="00235FC2">
        <w:rPr>
          <w:rFonts w:ascii="Gotham Book" w:hAnsi="Gotham Book" w:cstheme="majorBidi"/>
          <w:sz w:val="20"/>
          <w:szCs w:val="20"/>
        </w:rPr>
        <w:t xml:space="preserve">and </w:t>
      </w:r>
      <w:r w:rsidRPr="00235FC2">
        <w:rPr>
          <w:rFonts w:ascii="Gotham Book" w:hAnsi="Gotham Book" w:cstheme="majorBidi"/>
          <w:sz w:val="20"/>
          <w:szCs w:val="20"/>
        </w:rPr>
        <w:t xml:space="preserve">encouraging them to excel in the arts. The program is part of </w:t>
      </w:r>
      <w:r w:rsidR="00333CFB">
        <w:rPr>
          <w:rFonts w:ascii="Gotham Book" w:hAnsi="Gotham Book" w:cstheme="majorBidi"/>
          <w:sz w:val="20"/>
          <w:szCs w:val="20"/>
        </w:rPr>
        <w:t xml:space="preserve">The Cultural Office and </w:t>
      </w:r>
      <w:r w:rsidRPr="00235FC2">
        <w:rPr>
          <w:rFonts w:ascii="Gotham Book" w:hAnsi="Gotham Book" w:cstheme="majorBidi"/>
          <w:sz w:val="20"/>
          <w:szCs w:val="20"/>
        </w:rPr>
        <w:t>Art Dubai’s longstanding commitment to education and the development of the UAE’s cultural landscape.</w:t>
      </w:r>
    </w:p>
    <w:p w14:paraId="3B77AD9B" w14:textId="77777777" w:rsidR="00D37EB6" w:rsidRDefault="00D37EB6" w:rsidP="008C46DC">
      <w:pPr>
        <w:spacing w:after="0" w:line="240" w:lineRule="auto"/>
        <w:jc w:val="both"/>
        <w:rPr>
          <w:rFonts w:ascii="Gotham Book" w:hAnsi="Gotham Book" w:cstheme="majorBidi"/>
          <w:sz w:val="20"/>
          <w:szCs w:val="20"/>
        </w:rPr>
      </w:pPr>
    </w:p>
    <w:p w14:paraId="1FE6F637" w14:textId="77777777" w:rsidR="000D0B69" w:rsidRDefault="000D0B69" w:rsidP="008C46DC">
      <w:pPr>
        <w:spacing w:after="0" w:line="240" w:lineRule="auto"/>
        <w:jc w:val="both"/>
        <w:rPr>
          <w:rFonts w:ascii="Gotham Book" w:hAnsi="Gotham Book" w:cstheme="majorBidi"/>
          <w:sz w:val="20"/>
          <w:szCs w:val="20"/>
        </w:rPr>
      </w:pPr>
    </w:p>
    <w:p w14:paraId="67FAABA0" w14:textId="50CA1B29" w:rsidR="000D0B69" w:rsidRPr="00FD244D" w:rsidRDefault="000D0B69" w:rsidP="00FD244D">
      <w:pPr>
        <w:spacing w:after="0" w:line="240" w:lineRule="auto"/>
        <w:jc w:val="both"/>
        <w:rPr>
          <w:rFonts w:ascii="Gotham Bold" w:hAnsi="Gotham Bold" w:cstheme="majorBidi"/>
          <w:sz w:val="20"/>
          <w:szCs w:val="20"/>
        </w:rPr>
      </w:pPr>
      <w:r w:rsidRPr="00185E8C">
        <w:rPr>
          <w:rFonts w:ascii="Gotham Bold" w:hAnsi="Gotham Bold" w:cstheme="majorBidi"/>
          <w:sz w:val="20"/>
          <w:szCs w:val="20"/>
        </w:rPr>
        <w:t>On-Site Workshops &amp; Apprentice Artists</w:t>
      </w:r>
    </w:p>
    <w:p w14:paraId="794BE859" w14:textId="218DB196" w:rsidR="0096776C" w:rsidRDefault="009F3875" w:rsidP="00FD244D">
      <w:pPr>
        <w:spacing w:after="0" w:line="240" w:lineRule="auto"/>
        <w:jc w:val="both"/>
        <w:rPr>
          <w:rFonts w:ascii="Gotham Book" w:hAnsi="Gotham Book" w:cstheme="majorBidi"/>
          <w:sz w:val="20"/>
          <w:szCs w:val="20"/>
        </w:rPr>
      </w:pPr>
      <w:r>
        <w:rPr>
          <w:rFonts w:ascii="Gotham Book" w:hAnsi="Gotham Book" w:cstheme="majorBidi"/>
          <w:sz w:val="20"/>
          <w:szCs w:val="20"/>
        </w:rPr>
        <w:t xml:space="preserve">The </w:t>
      </w:r>
      <w:r w:rsidRPr="00185E8C">
        <w:rPr>
          <w:rFonts w:ascii="Gotham Book" w:hAnsi="Gotham Book" w:cstheme="majorBidi"/>
          <w:sz w:val="20"/>
          <w:szCs w:val="20"/>
        </w:rPr>
        <w:t>S</w:t>
      </w:r>
      <w:r>
        <w:rPr>
          <w:rFonts w:ascii="Gotham Book" w:hAnsi="Gotham Book" w:cstheme="majorBidi"/>
          <w:sz w:val="20"/>
          <w:szCs w:val="20"/>
        </w:rPr>
        <w:t xml:space="preserve">heikha </w:t>
      </w:r>
      <w:r w:rsidRPr="00185E8C">
        <w:rPr>
          <w:rFonts w:ascii="Gotham Book" w:hAnsi="Gotham Book" w:cstheme="majorBidi"/>
          <w:sz w:val="20"/>
          <w:szCs w:val="20"/>
        </w:rPr>
        <w:t>M</w:t>
      </w:r>
      <w:r>
        <w:rPr>
          <w:rFonts w:ascii="Gotham Book" w:hAnsi="Gotham Book" w:cstheme="majorBidi"/>
          <w:sz w:val="20"/>
          <w:szCs w:val="20"/>
        </w:rPr>
        <w:t xml:space="preserve">anal </w:t>
      </w:r>
      <w:r w:rsidRPr="00185E8C">
        <w:rPr>
          <w:rFonts w:ascii="Gotham Book" w:hAnsi="Gotham Book" w:cstheme="majorBidi"/>
          <w:sz w:val="20"/>
          <w:szCs w:val="20"/>
        </w:rPr>
        <w:t>L</w:t>
      </w:r>
      <w:r>
        <w:rPr>
          <w:rFonts w:ascii="Gotham Book" w:hAnsi="Gotham Book" w:cstheme="majorBidi"/>
          <w:sz w:val="20"/>
          <w:szCs w:val="20"/>
        </w:rPr>
        <w:t xml:space="preserve">ittle </w:t>
      </w:r>
      <w:r w:rsidRPr="00185E8C">
        <w:rPr>
          <w:rFonts w:ascii="Gotham Book" w:hAnsi="Gotham Book" w:cstheme="majorBidi"/>
          <w:sz w:val="20"/>
          <w:szCs w:val="20"/>
        </w:rPr>
        <w:t>A</w:t>
      </w:r>
      <w:r>
        <w:rPr>
          <w:rFonts w:ascii="Gotham Book" w:hAnsi="Gotham Book" w:cstheme="majorBidi"/>
          <w:sz w:val="20"/>
          <w:szCs w:val="20"/>
        </w:rPr>
        <w:t xml:space="preserve">rtists </w:t>
      </w:r>
      <w:r w:rsidRPr="00185E8C">
        <w:rPr>
          <w:rFonts w:ascii="Gotham Book" w:hAnsi="Gotham Book" w:cstheme="majorBidi"/>
          <w:sz w:val="20"/>
          <w:szCs w:val="20"/>
        </w:rPr>
        <w:t>P</w:t>
      </w:r>
      <w:r>
        <w:rPr>
          <w:rFonts w:ascii="Gotham Book" w:hAnsi="Gotham Book" w:cstheme="majorBidi"/>
          <w:sz w:val="20"/>
          <w:szCs w:val="20"/>
        </w:rPr>
        <w:t>rogram</w:t>
      </w:r>
      <w:r w:rsidRPr="00185E8C">
        <w:rPr>
          <w:rFonts w:ascii="Gotham Book" w:hAnsi="Gotham Book" w:cstheme="majorBidi"/>
          <w:sz w:val="20"/>
          <w:szCs w:val="20"/>
        </w:rPr>
        <w:t xml:space="preserve"> introduces inventive art educational approaches, experimental teaching methods, and pedagogical explorations through a number of artist-lead workshops held in Dubai-based schools and at Art Dubai. </w:t>
      </w:r>
      <w:r w:rsidR="000D0B69">
        <w:rPr>
          <w:rFonts w:ascii="Gotham Book" w:hAnsi="Gotham Book" w:cstheme="majorBidi"/>
          <w:sz w:val="20"/>
          <w:szCs w:val="20"/>
        </w:rPr>
        <w:t xml:space="preserve">Japanese-Australian artist </w:t>
      </w:r>
      <w:r w:rsidR="000D0B69" w:rsidRPr="006A0539">
        <w:rPr>
          <w:rFonts w:ascii="Gotham Bold" w:hAnsi="Gotham Bold" w:cstheme="majorBidi"/>
          <w:sz w:val="20"/>
          <w:szCs w:val="20"/>
        </w:rPr>
        <w:t>Hiromi Tango</w:t>
      </w:r>
      <w:r w:rsidR="000D0B69">
        <w:rPr>
          <w:rFonts w:ascii="Gotham Book" w:hAnsi="Gotham Book" w:cstheme="majorBidi"/>
          <w:sz w:val="20"/>
          <w:szCs w:val="20"/>
        </w:rPr>
        <w:t xml:space="preserve"> will be the lead artist for the 2018 edition of the program, and present</w:t>
      </w:r>
      <w:r w:rsidR="00235FC2">
        <w:rPr>
          <w:rFonts w:ascii="Gotham Book" w:hAnsi="Gotham Book" w:cstheme="majorBidi"/>
          <w:sz w:val="20"/>
          <w:szCs w:val="20"/>
        </w:rPr>
        <w:t xml:space="preserve"> </w:t>
      </w:r>
      <w:r w:rsidR="0096776C" w:rsidRPr="00235FC2">
        <w:rPr>
          <w:rFonts w:ascii="Gotham Book" w:hAnsi="Gotham Book" w:cstheme="majorBidi"/>
          <w:i/>
          <w:iCs/>
          <w:sz w:val="20"/>
          <w:szCs w:val="20"/>
        </w:rPr>
        <w:t>Healing Garden</w:t>
      </w:r>
      <w:r w:rsidR="000D0B69">
        <w:rPr>
          <w:rFonts w:ascii="Gotham Book" w:hAnsi="Gotham Book" w:cstheme="majorBidi"/>
          <w:sz w:val="20"/>
          <w:szCs w:val="20"/>
        </w:rPr>
        <w:t xml:space="preserve">, </w:t>
      </w:r>
      <w:r w:rsidR="0096776C" w:rsidRPr="00235FC2">
        <w:rPr>
          <w:rFonts w:ascii="Gotham Book" w:hAnsi="Gotham Book" w:cstheme="majorBidi"/>
          <w:sz w:val="20"/>
          <w:szCs w:val="20"/>
        </w:rPr>
        <w:t xml:space="preserve">an interactive installation that invites children to participate in creating a nurturing environment </w:t>
      </w:r>
      <w:r w:rsidR="0096776C" w:rsidRPr="00235FC2">
        <w:rPr>
          <w:rFonts w:ascii="Gotham Book" w:hAnsi="Gotham Book" w:cstheme="majorBidi"/>
          <w:sz w:val="20"/>
          <w:szCs w:val="20"/>
        </w:rPr>
        <w:lastRenderedPageBreak/>
        <w:t>based on local plant</w:t>
      </w:r>
      <w:r w:rsidR="00B42C4D" w:rsidRPr="00235FC2">
        <w:rPr>
          <w:rFonts w:ascii="Gotham Book" w:hAnsi="Gotham Book" w:cstheme="majorBidi"/>
          <w:sz w:val="20"/>
          <w:szCs w:val="20"/>
        </w:rPr>
        <w:t>s and flowers</w:t>
      </w:r>
      <w:r w:rsidR="000D0B69">
        <w:rPr>
          <w:rFonts w:ascii="Gotham Book" w:hAnsi="Gotham Book" w:cstheme="majorBidi"/>
          <w:sz w:val="20"/>
          <w:szCs w:val="20"/>
        </w:rPr>
        <w:t xml:space="preserve">. She will be joined by </w:t>
      </w:r>
      <w:r w:rsidR="00185E8C">
        <w:rPr>
          <w:rFonts w:ascii="Gotham Book" w:hAnsi="Gotham Book" w:cstheme="majorBidi"/>
          <w:sz w:val="20"/>
          <w:szCs w:val="20"/>
        </w:rPr>
        <w:t xml:space="preserve">5 Apprentice Artists: </w:t>
      </w:r>
      <w:proofErr w:type="spellStart"/>
      <w:r w:rsidR="00185E8C" w:rsidRPr="00FD244D">
        <w:rPr>
          <w:rFonts w:ascii="Gotham Bold" w:hAnsi="Gotham Bold" w:cstheme="majorBidi"/>
          <w:sz w:val="20"/>
          <w:szCs w:val="20"/>
        </w:rPr>
        <w:t>Zahia</w:t>
      </w:r>
      <w:proofErr w:type="spellEnd"/>
      <w:r w:rsidR="00185E8C" w:rsidRPr="00FD244D">
        <w:rPr>
          <w:rFonts w:ascii="Gotham Bold" w:hAnsi="Gotham Bold" w:cstheme="majorBidi"/>
          <w:sz w:val="20"/>
          <w:szCs w:val="20"/>
        </w:rPr>
        <w:t xml:space="preserve"> Abdul</w:t>
      </w:r>
      <w:r w:rsidR="00185E8C">
        <w:rPr>
          <w:rFonts w:ascii="Gotham Book" w:hAnsi="Gotham Book" w:cstheme="majorBidi"/>
          <w:sz w:val="20"/>
          <w:szCs w:val="20"/>
        </w:rPr>
        <w:t xml:space="preserve">, </w:t>
      </w:r>
      <w:r w:rsidR="00185E8C" w:rsidRPr="00FD244D">
        <w:rPr>
          <w:rFonts w:ascii="Gotham Bold" w:hAnsi="Gotham Bold" w:cstheme="majorBidi"/>
          <w:sz w:val="20"/>
          <w:szCs w:val="20"/>
        </w:rPr>
        <w:t>Fatima Afghan</w:t>
      </w:r>
      <w:r w:rsidR="00185E8C">
        <w:rPr>
          <w:rFonts w:ascii="Gotham Book" w:hAnsi="Gotham Book" w:cstheme="majorBidi"/>
          <w:sz w:val="20"/>
          <w:szCs w:val="20"/>
        </w:rPr>
        <w:t xml:space="preserve">, </w:t>
      </w:r>
      <w:proofErr w:type="spellStart"/>
      <w:r w:rsidR="00FD244D" w:rsidRPr="00FD244D">
        <w:rPr>
          <w:rFonts w:ascii="Gotham Bold" w:hAnsi="Gotham Bold" w:cstheme="majorBidi"/>
          <w:sz w:val="20"/>
          <w:szCs w:val="20"/>
        </w:rPr>
        <w:t>Taqwa</w:t>
      </w:r>
      <w:proofErr w:type="spellEnd"/>
      <w:r w:rsidR="00FD244D" w:rsidRPr="00FD244D">
        <w:rPr>
          <w:rFonts w:ascii="Gotham Bold" w:hAnsi="Gotham Bold" w:cstheme="majorBidi"/>
          <w:sz w:val="20"/>
          <w:szCs w:val="20"/>
        </w:rPr>
        <w:t xml:space="preserve"> Al </w:t>
      </w:r>
      <w:proofErr w:type="spellStart"/>
      <w:r w:rsidR="00FD244D" w:rsidRPr="00FD244D">
        <w:rPr>
          <w:rFonts w:ascii="Gotham Bold" w:hAnsi="Gotham Bold" w:cstheme="majorBidi"/>
          <w:sz w:val="20"/>
          <w:szCs w:val="20"/>
        </w:rPr>
        <w:t>Naqbi</w:t>
      </w:r>
      <w:proofErr w:type="spellEnd"/>
      <w:r w:rsidR="00FD244D">
        <w:rPr>
          <w:rFonts w:ascii="Gotham Book" w:hAnsi="Gotham Book" w:cstheme="majorBidi"/>
          <w:sz w:val="20"/>
          <w:szCs w:val="20"/>
        </w:rPr>
        <w:t>,</w:t>
      </w:r>
      <w:r w:rsidR="00FD244D" w:rsidRPr="00FD244D">
        <w:rPr>
          <w:rFonts w:ascii="Gotham Bold" w:hAnsi="Gotham Bold" w:cstheme="majorBidi"/>
          <w:sz w:val="20"/>
          <w:szCs w:val="20"/>
        </w:rPr>
        <w:t xml:space="preserve"> </w:t>
      </w:r>
      <w:r w:rsidR="00185E8C" w:rsidRPr="00FD244D">
        <w:rPr>
          <w:rFonts w:ascii="Gotham Bold" w:hAnsi="Gotham Bold" w:cstheme="majorBidi"/>
          <w:sz w:val="20"/>
          <w:szCs w:val="20"/>
        </w:rPr>
        <w:t>Mohammed Khalid</w:t>
      </w:r>
      <w:r w:rsidR="00FD244D">
        <w:rPr>
          <w:rFonts w:ascii="Gotham Book" w:hAnsi="Gotham Book" w:cstheme="majorBidi"/>
          <w:sz w:val="20"/>
          <w:szCs w:val="20"/>
        </w:rPr>
        <w:t xml:space="preserve"> and</w:t>
      </w:r>
      <w:r w:rsidR="00185E8C">
        <w:rPr>
          <w:rFonts w:ascii="Gotham Book" w:hAnsi="Gotham Book" w:cstheme="majorBidi"/>
          <w:sz w:val="20"/>
          <w:szCs w:val="20"/>
        </w:rPr>
        <w:t xml:space="preserve"> </w:t>
      </w:r>
      <w:proofErr w:type="spellStart"/>
      <w:r w:rsidR="00185E8C" w:rsidRPr="00FD244D">
        <w:rPr>
          <w:rFonts w:ascii="Gotham Bold" w:hAnsi="Gotham Bold" w:cstheme="majorBidi"/>
          <w:sz w:val="20"/>
          <w:szCs w:val="20"/>
        </w:rPr>
        <w:t>Melis</w:t>
      </w:r>
      <w:proofErr w:type="spellEnd"/>
      <w:r w:rsidR="00185E8C" w:rsidRPr="00FD244D">
        <w:rPr>
          <w:rFonts w:ascii="Gotham Bold" w:hAnsi="Gotham Bold" w:cstheme="majorBidi"/>
          <w:sz w:val="20"/>
          <w:szCs w:val="20"/>
        </w:rPr>
        <w:t xml:space="preserve"> </w:t>
      </w:r>
      <w:proofErr w:type="spellStart"/>
      <w:r w:rsidR="00185E8C" w:rsidRPr="00FD244D">
        <w:rPr>
          <w:rFonts w:ascii="Gotham Bold" w:hAnsi="Gotham Bold" w:cstheme="majorBidi"/>
          <w:sz w:val="20"/>
          <w:szCs w:val="20"/>
        </w:rPr>
        <w:t>Malatani</w:t>
      </w:r>
      <w:proofErr w:type="spellEnd"/>
      <w:r w:rsidR="00FD244D">
        <w:rPr>
          <w:rFonts w:ascii="Gotham Book" w:hAnsi="Gotham Book" w:cstheme="majorBidi"/>
          <w:sz w:val="20"/>
          <w:szCs w:val="20"/>
        </w:rPr>
        <w:t>.</w:t>
      </w:r>
    </w:p>
    <w:p w14:paraId="53E28190" w14:textId="77777777" w:rsidR="00C87B89" w:rsidRDefault="00C87B89" w:rsidP="00FD244D">
      <w:pPr>
        <w:spacing w:after="0" w:line="240" w:lineRule="auto"/>
        <w:jc w:val="both"/>
        <w:rPr>
          <w:rFonts w:ascii="Gotham Book" w:hAnsi="Gotham Book" w:cstheme="majorBidi"/>
          <w:sz w:val="20"/>
          <w:szCs w:val="20"/>
        </w:rPr>
      </w:pPr>
    </w:p>
    <w:p w14:paraId="18A2A020" w14:textId="07A67F2F" w:rsidR="00185E8C" w:rsidRDefault="003002FD" w:rsidP="00F45F53">
      <w:pPr>
        <w:spacing w:after="0" w:line="240" w:lineRule="auto"/>
        <w:jc w:val="both"/>
        <w:rPr>
          <w:rFonts w:ascii="Gotham Book" w:hAnsi="Gotham Book" w:cstheme="majorBidi"/>
          <w:sz w:val="20"/>
          <w:szCs w:val="20"/>
        </w:rPr>
      </w:pPr>
      <w:r w:rsidRPr="00185E8C">
        <w:rPr>
          <w:rFonts w:ascii="Gotham Book" w:hAnsi="Gotham Book" w:cstheme="majorBidi"/>
          <w:sz w:val="20"/>
          <w:szCs w:val="20"/>
        </w:rPr>
        <w:t xml:space="preserve">The </w:t>
      </w:r>
      <w:r w:rsidRPr="00FD244D">
        <w:rPr>
          <w:rFonts w:ascii="Gotham Bold" w:hAnsi="Gotham Bold" w:cstheme="majorBidi"/>
          <w:sz w:val="20"/>
          <w:szCs w:val="20"/>
        </w:rPr>
        <w:t>Apprentice Artists</w:t>
      </w:r>
      <w:r>
        <w:rPr>
          <w:rFonts w:ascii="Gotham Book" w:hAnsi="Gotham Book" w:cstheme="majorBidi"/>
          <w:sz w:val="20"/>
          <w:szCs w:val="20"/>
        </w:rPr>
        <w:t xml:space="preserve"> </w:t>
      </w:r>
      <w:r w:rsidRPr="00185E8C">
        <w:rPr>
          <w:rFonts w:ascii="Gotham Book" w:hAnsi="Gotham Book" w:cstheme="majorBidi"/>
          <w:sz w:val="20"/>
          <w:szCs w:val="20"/>
        </w:rPr>
        <w:t xml:space="preserve">program offers an excellent opportunity for UAE-based artists to develop their </w:t>
      </w:r>
      <w:r>
        <w:rPr>
          <w:rFonts w:ascii="Gotham Book" w:hAnsi="Gotham Book" w:cstheme="majorBidi"/>
          <w:sz w:val="20"/>
          <w:szCs w:val="20"/>
        </w:rPr>
        <w:t>craft</w:t>
      </w:r>
      <w:r w:rsidRPr="00185E8C">
        <w:rPr>
          <w:rFonts w:ascii="Gotham Book" w:hAnsi="Gotham Book" w:cstheme="majorBidi"/>
          <w:sz w:val="20"/>
          <w:szCs w:val="20"/>
        </w:rPr>
        <w:t xml:space="preserve"> </w:t>
      </w:r>
      <w:r>
        <w:rPr>
          <w:rFonts w:ascii="Gotham Book" w:hAnsi="Gotham Book" w:cstheme="majorBidi"/>
          <w:sz w:val="20"/>
          <w:szCs w:val="20"/>
        </w:rPr>
        <w:t>and advance in their art career,</w:t>
      </w:r>
      <w:r w:rsidRPr="00185E8C">
        <w:rPr>
          <w:rFonts w:ascii="Gotham Book" w:hAnsi="Gotham Book" w:cstheme="majorBidi"/>
          <w:sz w:val="20"/>
          <w:szCs w:val="20"/>
        </w:rPr>
        <w:t xml:space="preserve"> capitalizing on the prospect of working with an internationally renowned artist</w:t>
      </w:r>
      <w:r w:rsidR="00EB1A51">
        <w:rPr>
          <w:rFonts w:ascii="Gotham Book" w:hAnsi="Gotham Book" w:cstheme="majorBidi"/>
          <w:sz w:val="20"/>
          <w:szCs w:val="20"/>
        </w:rPr>
        <w:t xml:space="preserve"> </w:t>
      </w:r>
      <w:r w:rsidRPr="00185E8C">
        <w:rPr>
          <w:rFonts w:ascii="Gotham Book" w:hAnsi="Gotham Book" w:cstheme="majorBidi"/>
          <w:sz w:val="20"/>
          <w:szCs w:val="20"/>
        </w:rPr>
        <w:t>specializing in children’s education</w:t>
      </w:r>
      <w:r w:rsidR="00EB1A51">
        <w:rPr>
          <w:rFonts w:ascii="Gotham Book" w:hAnsi="Gotham Book" w:cstheme="majorBidi"/>
          <w:sz w:val="20"/>
          <w:szCs w:val="20"/>
        </w:rPr>
        <w:t>, such as Hiromi Tango</w:t>
      </w:r>
      <w:r w:rsidRPr="00185E8C">
        <w:rPr>
          <w:rFonts w:ascii="Gotham Book" w:hAnsi="Gotham Book" w:cstheme="majorBidi"/>
          <w:sz w:val="20"/>
          <w:szCs w:val="20"/>
        </w:rPr>
        <w:t xml:space="preserve">. </w:t>
      </w:r>
      <w:r w:rsidR="00185E8C" w:rsidRPr="00185E8C">
        <w:rPr>
          <w:rFonts w:ascii="Gotham Book" w:hAnsi="Gotham Book" w:cstheme="majorBidi"/>
          <w:sz w:val="20"/>
          <w:szCs w:val="20"/>
        </w:rPr>
        <w:t xml:space="preserve">Apprentice Artists will assist the lead artist in </w:t>
      </w:r>
      <w:r w:rsidR="006A0539">
        <w:rPr>
          <w:rFonts w:ascii="Gotham Book" w:hAnsi="Gotham Book" w:cstheme="majorBidi"/>
          <w:sz w:val="20"/>
          <w:szCs w:val="20"/>
        </w:rPr>
        <w:t xml:space="preserve">devising </w:t>
      </w:r>
      <w:r w:rsidR="00185E8C" w:rsidRPr="00185E8C">
        <w:rPr>
          <w:rFonts w:ascii="Gotham Book" w:hAnsi="Gotham Book" w:cstheme="majorBidi"/>
          <w:sz w:val="20"/>
          <w:szCs w:val="20"/>
        </w:rPr>
        <w:t xml:space="preserve">the </w:t>
      </w:r>
      <w:r w:rsidR="00A51FDC">
        <w:rPr>
          <w:rFonts w:ascii="Gotham Book" w:hAnsi="Gotham Book" w:cstheme="majorBidi"/>
          <w:sz w:val="20"/>
          <w:szCs w:val="20"/>
        </w:rPr>
        <w:t>program</w:t>
      </w:r>
      <w:r w:rsidR="00185E8C" w:rsidRPr="00185E8C">
        <w:rPr>
          <w:rFonts w:ascii="Gotham Book" w:hAnsi="Gotham Book" w:cstheme="majorBidi"/>
          <w:sz w:val="20"/>
          <w:szCs w:val="20"/>
        </w:rPr>
        <w:t xml:space="preserve"> of workshops, while having the opportunity to </w:t>
      </w:r>
      <w:r w:rsidR="006A0539">
        <w:rPr>
          <w:rFonts w:ascii="Gotham Book" w:hAnsi="Gotham Book" w:cstheme="majorBidi"/>
          <w:sz w:val="20"/>
          <w:szCs w:val="20"/>
        </w:rPr>
        <w:t>exchange</w:t>
      </w:r>
      <w:r w:rsidR="006A0539" w:rsidRPr="00185E8C">
        <w:rPr>
          <w:rFonts w:ascii="Gotham Book" w:hAnsi="Gotham Book" w:cstheme="majorBidi"/>
          <w:sz w:val="20"/>
          <w:szCs w:val="20"/>
        </w:rPr>
        <w:t xml:space="preserve"> ideas</w:t>
      </w:r>
      <w:r w:rsidR="00185E8C" w:rsidRPr="00185E8C">
        <w:rPr>
          <w:rFonts w:ascii="Gotham Book" w:hAnsi="Gotham Book" w:cstheme="majorBidi"/>
          <w:sz w:val="20"/>
          <w:szCs w:val="20"/>
        </w:rPr>
        <w:t>, and develop a practice that includes teaching/learning. There will also be possibilities to lead some workshops during Art Dubai</w:t>
      </w:r>
      <w:r w:rsidR="00185E8C">
        <w:rPr>
          <w:rFonts w:ascii="Gotham Book" w:hAnsi="Gotham Book" w:cstheme="majorBidi"/>
          <w:sz w:val="20"/>
          <w:szCs w:val="20"/>
        </w:rPr>
        <w:t>.</w:t>
      </w:r>
    </w:p>
    <w:p w14:paraId="3D6AE3A4" w14:textId="77777777" w:rsidR="00FD244D" w:rsidRDefault="00FD244D" w:rsidP="000D0B69">
      <w:pPr>
        <w:spacing w:after="0" w:line="240" w:lineRule="auto"/>
        <w:jc w:val="both"/>
        <w:rPr>
          <w:rFonts w:ascii="Gotham Book" w:hAnsi="Gotham Book" w:cstheme="majorBidi"/>
          <w:sz w:val="20"/>
          <w:szCs w:val="20"/>
        </w:rPr>
      </w:pPr>
    </w:p>
    <w:p w14:paraId="2519E38B" w14:textId="112A36A0" w:rsidR="00FD244D" w:rsidRDefault="00BF2283" w:rsidP="000D0B69">
      <w:pPr>
        <w:spacing w:after="0" w:line="240" w:lineRule="auto"/>
        <w:jc w:val="both"/>
        <w:rPr>
          <w:rFonts w:ascii="Gotham Book" w:hAnsi="Gotham Book" w:cstheme="majorBidi"/>
          <w:sz w:val="20"/>
          <w:szCs w:val="20"/>
        </w:rPr>
      </w:pPr>
      <w:r>
        <w:rPr>
          <w:rFonts w:ascii="Gotham Book" w:hAnsi="Gotham Book" w:cstheme="majorBidi"/>
          <w:sz w:val="20"/>
          <w:szCs w:val="20"/>
        </w:rPr>
        <w:t xml:space="preserve">Bookings for the on-site workshops are now open and available </w:t>
      </w:r>
      <w:hyperlink r:id="rId10" w:history="1">
        <w:r w:rsidRPr="00BF2283">
          <w:rPr>
            <w:rStyle w:val="Hyperlink"/>
            <w:rFonts w:ascii="Gotham Book" w:hAnsi="Gotham Book" w:cstheme="majorBidi"/>
            <w:sz w:val="20"/>
            <w:szCs w:val="20"/>
          </w:rPr>
          <w:t>here</w:t>
        </w:r>
      </w:hyperlink>
      <w:r>
        <w:rPr>
          <w:rFonts w:ascii="Gotham Book" w:hAnsi="Gotham Book" w:cstheme="majorBidi"/>
          <w:sz w:val="20"/>
          <w:szCs w:val="20"/>
        </w:rPr>
        <w:t>.</w:t>
      </w:r>
    </w:p>
    <w:p w14:paraId="720C528D" w14:textId="77777777" w:rsidR="00BF2283" w:rsidRDefault="00BF2283" w:rsidP="000D0B69">
      <w:pPr>
        <w:spacing w:after="0" w:line="240" w:lineRule="auto"/>
        <w:jc w:val="both"/>
        <w:rPr>
          <w:rFonts w:ascii="Gotham Book" w:hAnsi="Gotham Book" w:cstheme="majorBidi"/>
          <w:sz w:val="20"/>
          <w:szCs w:val="20"/>
        </w:rPr>
      </w:pPr>
    </w:p>
    <w:p w14:paraId="301086D0" w14:textId="77777777" w:rsidR="00FD244D" w:rsidRDefault="00FD244D" w:rsidP="000D0B69">
      <w:pPr>
        <w:spacing w:after="0" w:line="240" w:lineRule="auto"/>
        <w:jc w:val="both"/>
        <w:rPr>
          <w:rFonts w:ascii="Gotham Book" w:hAnsi="Gotham Book" w:cstheme="majorBidi"/>
          <w:sz w:val="20"/>
          <w:szCs w:val="20"/>
        </w:rPr>
      </w:pPr>
    </w:p>
    <w:p w14:paraId="6D3B1E5D" w14:textId="1008D1F2" w:rsidR="00FD244D" w:rsidRPr="00FD244D" w:rsidRDefault="00FD244D" w:rsidP="000D0B69">
      <w:pPr>
        <w:spacing w:after="0" w:line="240" w:lineRule="auto"/>
        <w:jc w:val="both"/>
        <w:rPr>
          <w:rFonts w:ascii="Gotham Bold" w:hAnsi="Gotham Bold" w:cstheme="majorBidi"/>
          <w:sz w:val="20"/>
          <w:szCs w:val="20"/>
        </w:rPr>
      </w:pPr>
      <w:r w:rsidRPr="00FD244D">
        <w:rPr>
          <w:rFonts w:ascii="Gotham Bold" w:hAnsi="Gotham Bold" w:cstheme="majorBidi"/>
          <w:sz w:val="20"/>
          <w:szCs w:val="20"/>
        </w:rPr>
        <w:t>Discovery Tours</w:t>
      </w:r>
    </w:p>
    <w:p w14:paraId="701DA4C0" w14:textId="7B8282AC" w:rsidR="00AA58EE" w:rsidRDefault="00FD244D" w:rsidP="00ED4EC1">
      <w:pPr>
        <w:spacing w:after="0" w:line="240" w:lineRule="auto"/>
        <w:jc w:val="both"/>
        <w:rPr>
          <w:rFonts w:ascii="Gotham Book" w:hAnsi="Gotham Book" w:cstheme="majorBidi"/>
          <w:sz w:val="20"/>
          <w:szCs w:val="20"/>
        </w:rPr>
      </w:pPr>
      <w:r>
        <w:rPr>
          <w:rFonts w:ascii="Gotham Book" w:hAnsi="Gotham Book" w:cstheme="majorBidi"/>
          <w:sz w:val="20"/>
          <w:szCs w:val="20"/>
        </w:rPr>
        <w:t>The 6</w:t>
      </w:r>
      <w:r w:rsidRPr="00FD244D">
        <w:rPr>
          <w:rFonts w:ascii="Gotham Book" w:hAnsi="Gotham Book" w:cstheme="majorBidi"/>
          <w:sz w:val="20"/>
          <w:szCs w:val="20"/>
          <w:vertAlign w:val="superscript"/>
        </w:rPr>
        <w:t>th</w:t>
      </w:r>
      <w:r>
        <w:rPr>
          <w:rFonts w:ascii="Gotham Book" w:hAnsi="Gotham Book" w:cstheme="majorBidi"/>
          <w:sz w:val="20"/>
          <w:szCs w:val="20"/>
        </w:rPr>
        <w:t xml:space="preserve"> edition of the program will also see the return of its sought-after </w:t>
      </w:r>
      <w:r w:rsidRPr="00FD244D">
        <w:rPr>
          <w:rFonts w:ascii="Gotham Bold" w:hAnsi="Gotham Bold" w:cstheme="majorBidi"/>
          <w:sz w:val="20"/>
          <w:szCs w:val="20"/>
        </w:rPr>
        <w:t>Discovery Tours</w:t>
      </w:r>
      <w:r w:rsidRPr="00FD244D">
        <w:rPr>
          <w:rFonts w:ascii="Gotham Book" w:hAnsi="Gotham Book" w:cstheme="majorBidi"/>
          <w:sz w:val="20"/>
          <w:szCs w:val="20"/>
        </w:rPr>
        <w:t xml:space="preserve">, led by UAE-based </w:t>
      </w:r>
      <w:r w:rsidR="00A3484F">
        <w:rPr>
          <w:rFonts w:ascii="Gotham Book" w:hAnsi="Gotham Book" w:cstheme="majorBidi"/>
          <w:sz w:val="20"/>
          <w:szCs w:val="20"/>
        </w:rPr>
        <w:t xml:space="preserve">and international artists and art educators. </w:t>
      </w:r>
      <w:r w:rsidRPr="00FD244D">
        <w:rPr>
          <w:rFonts w:ascii="Gotham Book" w:hAnsi="Gotham Book" w:cstheme="majorBidi"/>
          <w:sz w:val="20"/>
          <w:szCs w:val="20"/>
        </w:rPr>
        <w:t>The tailor-made tours are designed to enable young children to discover key pieces around the fair, with the works brought alive via thematic activity maps and the storytelling of the guides. The tours are split across three age groups (ages 5-7), (ages 8-12) and (ages 13-</w:t>
      </w:r>
      <w:r w:rsidR="00ED4EC1">
        <w:rPr>
          <w:rFonts w:ascii="Gotham Book" w:hAnsi="Gotham Book" w:cstheme="majorBidi"/>
          <w:sz w:val="20"/>
          <w:szCs w:val="20"/>
        </w:rPr>
        <w:t>17</w:t>
      </w:r>
      <w:r w:rsidRPr="00FD244D">
        <w:rPr>
          <w:rFonts w:ascii="Gotham Book" w:hAnsi="Gotham Book" w:cstheme="majorBidi"/>
          <w:sz w:val="20"/>
          <w:szCs w:val="20"/>
        </w:rPr>
        <w:t>).</w:t>
      </w:r>
    </w:p>
    <w:p w14:paraId="0DA765B5" w14:textId="77777777" w:rsidR="00FD244D" w:rsidRDefault="00FD244D" w:rsidP="008C46DC">
      <w:pPr>
        <w:spacing w:after="0" w:line="240" w:lineRule="auto"/>
        <w:jc w:val="both"/>
        <w:rPr>
          <w:rFonts w:ascii="Gotham Book" w:hAnsi="Gotham Book" w:cstheme="majorBidi"/>
          <w:sz w:val="20"/>
          <w:szCs w:val="20"/>
        </w:rPr>
      </w:pPr>
    </w:p>
    <w:p w14:paraId="3B8D10F8" w14:textId="06DD2051" w:rsidR="00FD244D" w:rsidRDefault="00BF2283" w:rsidP="008C46DC">
      <w:pPr>
        <w:spacing w:after="0" w:line="240" w:lineRule="auto"/>
        <w:jc w:val="both"/>
        <w:rPr>
          <w:rFonts w:ascii="Gotham Book" w:hAnsi="Gotham Book" w:cstheme="majorBidi"/>
          <w:sz w:val="20"/>
          <w:szCs w:val="20"/>
        </w:rPr>
      </w:pPr>
      <w:r>
        <w:rPr>
          <w:rFonts w:ascii="Gotham Book" w:hAnsi="Gotham Book" w:cstheme="majorBidi"/>
          <w:sz w:val="20"/>
          <w:szCs w:val="20"/>
        </w:rPr>
        <w:t xml:space="preserve">Sign-up for the Discovery Tours </w:t>
      </w:r>
      <w:hyperlink r:id="rId11" w:history="1">
        <w:r w:rsidRPr="00BF2283">
          <w:rPr>
            <w:rStyle w:val="Hyperlink"/>
            <w:rFonts w:ascii="Gotham Book" w:hAnsi="Gotham Book" w:cstheme="majorBidi"/>
            <w:sz w:val="20"/>
            <w:szCs w:val="20"/>
          </w:rPr>
          <w:t>here</w:t>
        </w:r>
      </w:hyperlink>
      <w:r>
        <w:rPr>
          <w:rFonts w:ascii="Gotham Book" w:hAnsi="Gotham Book" w:cstheme="majorBidi"/>
          <w:sz w:val="20"/>
          <w:szCs w:val="20"/>
        </w:rPr>
        <w:t>.</w:t>
      </w:r>
    </w:p>
    <w:p w14:paraId="69F587E6" w14:textId="77777777" w:rsidR="00FD244D" w:rsidRDefault="00FD244D" w:rsidP="008C46DC">
      <w:pPr>
        <w:spacing w:after="0" w:line="240" w:lineRule="auto"/>
        <w:jc w:val="both"/>
        <w:rPr>
          <w:rFonts w:ascii="Gotham Book" w:hAnsi="Gotham Book" w:cstheme="majorBidi"/>
          <w:sz w:val="20"/>
          <w:szCs w:val="20"/>
        </w:rPr>
      </w:pPr>
    </w:p>
    <w:p w14:paraId="404DDEC3" w14:textId="77777777" w:rsidR="00FD244D" w:rsidRDefault="00FD244D" w:rsidP="008C46DC">
      <w:pPr>
        <w:spacing w:after="0" w:line="240" w:lineRule="auto"/>
        <w:jc w:val="both"/>
        <w:rPr>
          <w:rFonts w:ascii="Gotham Book" w:hAnsi="Gotham Book" w:cstheme="majorBidi"/>
          <w:sz w:val="20"/>
          <w:szCs w:val="20"/>
        </w:rPr>
      </w:pPr>
    </w:p>
    <w:p w14:paraId="5FB3180D" w14:textId="10218BC7" w:rsidR="006318D7" w:rsidRPr="006318D7" w:rsidRDefault="006318D7" w:rsidP="008C46DC">
      <w:pPr>
        <w:spacing w:after="0" w:line="240" w:lineRule="auto"/>
        <w:jc w:val="both"/>
        <w:rPr>
          <w:rFonts w:ascii="Gotham Bold" w:hAnsi="Gotham Bold" w:cstheme="majorBidi"/>
          <w:sz w:val="20"/>
          <w:szCs w:val="20"/>
        </w:rPr>
      </w:pPr>
      <w:r w:rsidRPr="006318D7">
        <w:rPr>
          <w:rFonts w:ascii="Gotham Bold" w:hAnsi="Gotham Bold" w:cstheme="majorBidi"/>
          <w:sz w:val="20"/>
          <w:szCs w:val="20"/>
        </w:rPr>
        <w:t>Artists-in-Schools Initiative</w:t>
      </w:r>
    </w:p>
    <w:p w14:paraId="5336E846" w14:textId="1B60456C" w:rsidR="005C6492" w:rsidRDefault="006318D7" w:rsidP="005C6492">
      <w:pPr>
        <w:spacing w:after="0" w:line="240" w:lineRule="auto"/>
        <w:jc w:val="both"/>
        <w:rPr>
          <w:rFonts w:ascii="Gotham Book" w:hAnsi="Gotham Book" w:cstheme="majorBidi"/>
          <w:sz w:val="20"/>
          <w:szCs w:val="20"/>
        </w:rPr>
      </w:pPr>
      <w:r>
        <w:rPr>
          <w:rFonts w:ascii="Gotham Book" w:hAnsi="Gotham Book" w:cstheme="majorBidi"/>
          <w:sz w:val="20"/>
          <w:szCs w:val="20"/>
        </w:rPr>
        <w:t xml:space="preserve">Part of the Sheikha Manal Little Artists Program, the </w:t>
      </w:r>
      <w:r w:rsidRPr="006318D7">
        <w:rPr>
          <w:rFonts w:ascii="Gotham Bold" w:hAnsi="Gotham Bold" w:cstheme="majorBidi"/>
          <w:sz w:val="20"/>
          <w:szCs w:val="20"/>
        </w:rPr>
        <w:t>Artists in Schools Initiative</w:t>
      </w:r>
      <w:r w:rsidR="00340F62">
        <w:rPr>
          <w:rFonts w:ascii="Gotham Book" w:hAnsi="Gotham Book" w:cstheme="majorBidi"/>
          <w:sz w:val="20"/>
          <w:szCs w:val="20"/>
        </w:rPr>
        <w:t>, taking place on March 18, 19 and 20</w:t>
      </w:r>
      <w:r w:rsidR="00A3484F">
        <w:rPr>
          <w:rFonts w:ascii="Gotham Book" w:hAnsi="Gotham Book" w:cstheme="majorBidi"/>
          <w:sz w:val="20"/>
          <w:szCs w:val="20"/>
        </w:rPr>
        <w:t xml:space="preserve"> </w:t>
      </w:r>
      <w:r>
        <w:rPr>
          <w:rFonts w:ascii="Gotham Book" w:hAnsi="Gotham Book" w:cstheme="majorBidi"/>
          <w:sz w:val="20"/>
          <w:szCs w:val="20"/>
        </w:rPr>
        <w:t xml:space="preserve">will feature workshops that play with a variation of the </w:t>
      </w:r>
      <w:r w:rsidRPr="006318D7">
        <w:rPr>
          <w:rFonts w:ascii="Gotham Book" w:hAnsi="Gotham Book" w:cstheme="majorBidi"/>
          <w:i/>
          <w:iCs/>
          <w:sz w:val="20"/>
          <w:szCs w:val="20"/>
        </w:rPr>
        <w:t>Healing Garden</w:t>
      </w:r>
      <w:r>
        <w:rPr>
          <w:rFonts w:ascii="Gotham Book" w:hAnsi="Gotham Book" w:cstheme="majorBidi"/>
          <w:sz w:val="20"/>
          <w:szCs w:val="20"/>
        </w:rPr>
        <w:t xml:space="preserve"> theme,</w:t>
      </w:r>
      <w:r w:rsidR="005C6492">
        <w:rPr>
          <w:rFonts w:ascii="Gotham Book" w:hAnsi="Gotham Book" w:cstheme="majorBidi"/>
          <w:sz w:val="20"/>
          <w:szCs w:val="20"/>
        </w:rPr>
        <w:t xml:space="preserve"> which is presented at the fair, </w:t>
      </w:r>
      <w:r w:rsidR="005C6492" w:rsidRPr="005C6492">
        <w:rPr>
          <w:rFonts w:ascii="Gotham Book" w:hAnsi="Gotham Book" w:cstheme="majorBidi"/>
          <w:sz w:val="20"/>
          <w:szCs w:val="20"/>
        </w:rPr>
        <w:t>offer</w:t>
      </w:r>
      <w:r w:rsidR="005C6492">
        <w:rPr>
          <w:rFonts w:ascii="Gotham Book" w:hAnsi="Gotham Book" w:cstheme="majorBidi"/>
          <w:sz w:val="20"/>
          <w:szCs w:val="20"/>
        </w:rPr>
        <w:t>ing</w:t>
      </w:r>
      <w:r w:rsidR="005C6492" w:rsidRPr="005C6492">
        <w:rPr>
          <w:rFonts w:ascii="Gotham Book" w:hAnsi="Gotham Book" w:cstheme="majorBidi"/>
          <w:sz w:val="20"/>
          <w:szCs w:val="20"/>
        </w:rPr>
        <w:t xml:space="preserve"> a unique educational opportunity for UAE-based schoolchildren,</w:t>
      </w:r>
      <w:r w:rsidR="005C6492">
        <w:rPr>
          <w:rFonts w:ascii="Gotham Book" w:hAnsi="Gotham Book" w:cstheme="majorBidi"/>
          <w:sz w:val="20"/>
          <w:szCs w:val="20"/>
        </w:rPr>
        <w:t xml:space="preserve"> and</w:t>
      </w:r>
      <w:r w:rsidR="005C6492" w:rsidRPr="005C6492">
        <w:rPr>
          <w:rFonts w:ascii="Gotham Book" w:hAnsi="Gotham Book" w:cstheme="majorBidi"/>
          <w:sz w:val="20"/>
          <w:szCs w:val="20"/>
        </w:rPr>
        <w:t xml:space="preserve"> encouraging them to engage with and excel in the</w:t>
      </w:r>
      <w:r w:rsidR="005C6492">
        <w:rPr>
          <w:rFonts w:ascii="Gotham Book" w:hAnsi="Gotham Book" w:cstheme="majorBidi"/>
          <w:sz w:val="20"/>
          <w:szCs w:val="20"/>
        </w:rPr>
        <w:t xml:space="preserve"> arts.</w:t>
      </w:r>
    </w:p>
    <w:p w14:paraId="14FC1639" w14:textId="77777777" w:rsidR="005C6492" w:rsidRDefault="005C6492" w:rsidP="005C6492">
      <w:pPr>
        <w:spacing w:after="0" w:line="240" w:lineRule="auto"/>
        <w:jc w:val="both"/>
        <w:rPr>
          <w:rFonts w:ascii="Gotham Book" w:hAnsi="Gotham Book" w:cstheme="majorBidi"/>
          <w:sz w:val="20"/>
          <w:szCs w:val="20"/>
        </w:rPr>
      </w:pPr>
    </w:p>
    <w:p w14:paraId="25ED37EA" w14:textId="6CDED57E" w:rsidR="005C6492" w:rsidRDefault="005C6492" w:rsidP="00340F62">
      <w:pPr>
        <w:spacing w:after="0" w:line="240" w:lineRule="auto"/>
        <w:jc w:val="both"/>
        <w:rPr>
          <w:rFonts w:ascii="Gotham Book" w:hAnsi="Gotham Book" w:cstheme="majorBidi"/>
          <w:sz w:val="20"/>
          <w:szCs w:val="20"/>
        </w:rPr>
      </w:pPr>
      <w:r>
        <w:rPr>
          <w:rFonts w:ascii="Gotham Book" w:hAnsi="Gotham Book" w:cstheme="majorBidi"/>
          <w:sz w:val="20"/>
          <w:szCs w:val="20"/>
        </w:rPr>
        <w:t xml:space="preserve">The popularity of the </w:t>
      </w:r>
      <w:r w:rsidR="003524A7">
        <w:rPr>
          <w:rFonts w:ascii="Gotham Book" w:hAnsi="Gotham Book" w:cstheme="majorBidi"/>
          <w:sz w:val="20"/>
          <w:szCs w:val="20"/>
        </w:rPr>
        <w:t>initiative</w:t>
      </w:r>
      <w:r>
        <w:rPr>
          <w:rFonts w:ascii="Gotham Book" w:hAnsi="Gotham Book" w:cstheme="majorBidi"/>
          <w:sz w:val="20"/>
          <w:szCs w:val="20"/>
        </w:rPr>
        <w:t xml:space="preserve"> manifests itself in a growing number of schools taking part in the program. This year’s participating schools include </w:t>
      </w:r>
      <w:r w:rsidRPr="005C6492">
        <w:rPr>
          <w:rFonts w:ascii="Gotham Bold" w:hAnsi="Gotham Bold" w:cstheme="majorBidi"/>
          <w:sz w:val="20"/>
          <w:szCs w:val="20"/>
        </w:rPr>
        <w:t>Jume</w:t>
      </w:r>
      <w:r w:rsidR="00875BB4">
        <w:rPr>
          <w:rFonts w:ascii="Gotham Bold" w:hAnsi="Gotham Bold" w:cstheme="majorBidi"/>
          <w:sz w:val="20"/>
          <w:szCs w:val="20"/>
        </w:rPr>
        <w:t>irah</w:t>
      </w:r>
      <w:r w:rsidRPr="005C6492">
        <w:rPr>
          <w:rFonts w:ascii="Gotham Bold" w:hAnsi="Gotham Bold" w:cstheme="majorBidi"/>
          <w:sz w:val="20"/>
          <w:szCs w:val="20"/>
        </w:rPr>
        <w:t xml:space="preserve"> English Speaking School (Arabian Ranches)</w:t>
      </w:r>
      <w:r w:rsidRPr="005C6492">
        <w:rPr>
          <w:rFonts w:ascii="Gotham Book" w:hAnsi="Gotham Book" w:cstheme="majorBidi"/>
          <w:sz w:val="20"/>
          <w:szCs w:val="20"/>
        </w:rPr>
        <w:t xml:space="preserve">, </w:t>
      </w:r>
      <w:r w:rsidRPr="005C6492">
        <w:rPr>
          <w:rFonts w:ascii="Gotham Bold" w:hAnsi="Gotham Bold" w:cstheme="majorBidi"/>
          <w:sz w:val="20"/>
          <w:szCs w:val="20"/>
        </w:rPr>
        <w:t>Latifa School for Girls</w:t>
      </w:r>
      <w:r>
        <w:rPr>
          <w:rFonts w:ascii="Gotham Book" w:hAnsi="Gotham Book" w:cstheme="majorBidi"/>
          <w:sz w:val="20"/>
          <w:szCs w:val="20"/>
        </w:rPr>
        <w:t xml:space="preserve">, </w:t>
      </w:r>
      <w:r w:rsidRPr="005C6492">
        <w:rPr>
          <w:rFonts w:ascii="Gotham Bold" w:hAnsi="Gotham Bold" w:cstheme="majorBidi"/>
          <w:sz w:val="20"/>
          <w:szCs w:val="20"/>
        </w:rPr>
        <w:t>Rashid School for Boys</w:t>
      </w:r>
      <w:r w:rsidR="00340F62">
        <w:rPr>
          <w:rFonts w:ascii="Gotham Book" w:hAnsi="Gotham Book" w:cstheme="majorBidi"/>
          <w:sz w:val="20"/>
          <w:szCs w:val="20"/>
        </w:rPr>
        <w:t xml:space="preserve">, </w:t>
      </w:r>
      <w:proofErr w:type="spellStart"/>
      <w:r w:rsidRPr="005C6492">
        <w:rPr>
          <w:rFonts w:ascii="Gotham Bold" w:hAnsi="Gotham Bold" w:cstheme="majorBidi"/>
          <w:sz w:val="20"/>
          <w:szCs w:val="20"/>
        </w:rPr>
        <w:t>Repton</w:t>
      </w:r>
      <w:proofErr w:type="spellEnd"/>
      <w:r w:rsidRPr="005C6492">
        <w:rPr>
          <w:rFonts w:ascii="Gotham Bold" w:hAnsi="Gotham Bold" w:cstheme="majorBidi"/>
          <w:sz w:val="20"/>
          <w:szCs w:val="20"/>
        </w:rPr>
        <w:t xml:space="preserve"> School</w:t>
      </w:r>
      <w:r w:rsidR="00340F62">
        <w:rPr>
          <w:rFonts w:ascii="Gotham Book" w:hAnsi="Gotham Book" w:cstheme="majorBidi"/>
          <w:sz w:val="20"/>
          <w:szCs w:val="20"/>
        </w:rPr>
        <w:t xml:space="preserve"> and </w:t>
      </w:r>
      <w:r w:rsidR="006C26C9" w:rsidRPr="003D2DE3">
        <w:rPr>
          <w:rFonts w:ascii="Gotham Bold" w:hAnsi="Gotham Bold" w:cstheme="majorBidi"/>
          <w:sz w:val="20"/>
          <w:szCs w:val="20"/>
        </w:rPr>
        <w:t>Jumeirah Model School</w:t>
      </w:r>
      <w:r w:rsidR="00340F62">
        <w:rPr>
          <w:rFonts w:ascii="Gotham Book" w:hAnsi="Gotham Book" w:cstheme="majorBidi"/>
          <w:sz w:val="20"/>
          <w:szCs w:val="20"/>
        </w:rPr>
        <w:t>.</w:t>
      </w:r>
    </w:p>
    <w:p w14:paraId="71FC08F6" w14:textId="77777777" w:rsidR="006318D7" w:rsidRDefault="006318D7" w:rsidP="008C46DC">
      <w:pPr>
        <w:spacing w:after="0" w:line="240" w:lineRule="auto"/>
        <w:jc w:val="both"/>
        <w:rPr>
          <w:rFonts w:ascii="Gotham Book" w:hAnsi="Gotham Book" w:cstheme="majorBidi"/>
          <w:sz w:val="20"/>
          <w:szCs w:val="20"/>
        </w:rPr>
      </w:pPr>
    </w:p>
    <w:p w14:paraId="74AE8A7A" w14:textId="77777777" w:rsidR="006318D7" w:rsidRPr="00235FC2" w:rsidRDefault="006318D7" w:rsidP="008C46DC">
      <w:pPr>
        <w:spacing w:after="0" w:line="240" w:lineRule="auto"/>
        <w:jc w:val="both"/>
        <w:rPr>
          <w:rFonts w:ascii="Gotham Book" w:hAnsi="Gotham Book" w:cstheme="majorBidi"/>
          <w:sz w:val="20"/>
          <w:szCs w:val="20"/>
        </w:rPr>
      </w:pPr>
    </w:p>
    <w:p w14:paraId="7EC5D865" w14:textId="0DF0508B" w:rsidR="00FA5E7F" w:rsidRPr="00235FC2" w:rsidRDefault="00651539" w:rsidP="004514E4">
      <w:pPr>
        <w:spacing w:after="0" w:line="240" w:lineRule="auto"/>
        <w:jc w:val="both"/>
        <w:rPr>
          <w:rFonts w:ascii="Gotham Book" w:hAnsi="Gotham Book" w:cstheme="majorBidi"/>
          <w:sz w:val="20"/>
          <w:szCs w:val="20"/>
        </w:rPr>
      </w:pPr>
      <w:r w:rsidRPr="005C6492">
        <w:rPr>
          <w:rFonts w:ascii="Gotham Bold" w:hAnsi="Gotham Bold" w:cstheme="majorBidi"/>
          <w:sz w:val="20"/>
          <w:szCs w:val="20"/>
        </w:rPr>
        <w:t>Al Maha Al Bastaki, Director of The Cultural Office</w:t>
      </w:r>
      <w:r w:rsidR="001B56B6" w:rsidRPr="005C6492">
        <w:rPr>
          <w:rFonts w:ascii="Gotham Bold" w:hAnsi="Gotham Bold" w:cstheme="majorBidi"/>
          <w:sz w:val="20"/>
          <w:szCs w:val="20"/>
        </w:rPr>
        <w:t>,</w:t>
      </w:r>
      <w:r w:rsidRPr="005C6492">
        <w:rPr>
          <w:rFonts w:ascii="Gotham Bold" w:hAnsi="Gotham Bold" w:cstheme="majorBidi"/>
          <w:sz w:val="20"/>
          <w:szCs w:val="20"/>
        </w:rPr>
        <w:t xml:space="preserve"> commented</w:t>
      </w:r>
      <w:r w:rsidRPr="00235FC2">
        <w:rPr>
          <w:rFonts w:ascii="Gotham Book" w:hAnsi="Gotham Book" w:cstheme="majorBidi"/>
          <w:sz w:val="20"/>
          <w:szCs w:val="20"/>
        </w:rPr>
        <w:t xml:space="preserve">: </w:t>
      </w:r>
      <w:r w:rsidR="0034636B" w:rsidRPr="009253C0">
        <w:rPr>
          <w:rFonts w:ascii="Gotham Book" w:hAnsi="Gotham Book" w:cstheme="majorBidi"/>
          <w:sz w:val="20"/>
          <w:szCs w:val="20"/>
        </w:rPr>
        <w:t>“</w:t>
      </w:r>
      <w:r w:rsidR="005C6492" w:rsidRPr="005C6492">
        <w:rPr>
          <w:rFonts w:ascii="Gotham Book" w:hAnsi="Gotham Book" w:cstheme="majorBidi"/>
          <w:i/>
          <w:iCs/>
          <w:sz w:val="20"/>
          <w:szCs w:val="20"/>
        </w:rPr>
        <w:t>With an</w:t>
      </w:r>
      <w:r w:rsidR="00D93FDC">
        <w:rPr>
          <w:rFonts w:ascii="Gotham Book" w:hAnsi="Gotham Book" w:cstheme="majorBidi"/>
          <w:i/>
          <w:iCs/>
          <w:sz w:val="20"/>
          <w:szCs w:val="20"/>
        </w:rPr>
        <w:t xml:space="preserve"> </w:t>
      </w:r>
      <w:r w:rsidR="005C6492" w:rsidRPr="005C6492">
        <w:rPr>
          <w:rFonts w:ascii="Gotham Book" w:hAnsi="Gotham Book" w:cstheme="majorBidi"/>
          <w:i/>
          <w:iCs/>
          <w:sz w:val="20"/>
          <w:szCs w:val="20"/>
        </w:rPr>
        <w:t xml:space="preserve">ever growing program of on-site workshops, Discovery Tours and the Artists-in-Schools Initiative, we are immensely proud to see the Sheikha Manal Little Artists Program </w:t>
      </w:r>
      <w:r w:rsidR="004514E4">
        <w:rPr>
          <w:rFonts w:ascii="Gotham Book" w:hAnsi="Gotham Book" w:cstheme="majorBidi"/>
          <w:i/>
          <w:iCs/>
          <w:sz w:val="20"/>
          <w:szCs w:val="20"/>
        </w:rPr>
        <w:t>launches</w:t>
      </w:r>
      <w:r w:rsidR="005C6492" w:rsidRPr="005C6492">
        <w:rPr>
          <w:rFonts w:ascii="Gotham Book" w:hAnsi="Gotham Book" w:cstheme="majorBidi"/>
          <w:i/>
          <w:iCs/>
          <w:sz w:val="20"/>
          <w:szCs w:val="20"/>
        </w:rPr>
        <w:t xml:space="preserve"> its 6</w:t>
      </w:r>
      <w:r w:rsidR="005C6492" w:rsidRPr="005C6492">
        <w:rPr>
          <w:rFonts w:ascii="Gotham Book" w:hAnsi="Gotham Book" w:cstheme="majorBidi"/>
          <w:i/>
          <w:iCs/>
          <w:sz w:val="20"/>
          <w:szCs w:val="20"/>
          <w:vertAlign w:val="superscript"/>
        </w:rPr>
        <w:t>th</w:t>
      </w:r>
      <w:r w:rsidR="005C6492" w:rsidRPr="005C6492">
        <w:rPr>
          <w:rFonts w:ascii="Gotham Book" w:hAnsi="Gotham Book" w:cstheme="majorBidi"/>
          <w:i/>
          <w:iCs/>
          <w:sz w:val="20"/>
          <w:szCs w:val="20"/>
        </w:rPr>
        <w:t xml:space="preserve"> edition this year. We are delighted to see the positive reception of the </w:t>
      </w:r>
      <w:r w:rsidR="00A51FDC">
        <w:rPr>
          <w:rFonts w:ascii="Gotham Book" w:hAnsi="Gotham Book" w:cstheme="majorBidi"/>
          <w:i/>
          <w:iCs/>
          <w:sz w:val="20"/>
          <w:szCs w:val="20"/>
        </w:rPr>
        <w:t>program</w:t>
      </w:r>
      <w:r w:rsidR="005C6492" w:rsidRPr="005C6492">
        <w:rPr>
          <w:rFonts w:ascii="Gotham Book" w:hAnsi="Gotham Book" w:cstheme="majorBidi"/>
          <w:i/>
          <w:iCs/>
          <w:sz w:val="20"/>
          <w:szCs w:val="20"/>
        </w:rPr>
        <w:t xml:space="preserve"> by children and artist</w:t>
      </w:r>
      <w:r w:rsidR="004514E4">
        <w:rPr>
          <w:rFonts w:ascii="Gotham Book" w:hAnsi="Gotham Book" w:cstheme="majorBidi"/>
          <w:i/>
          <w:iCs/>
          <w:sz w:val="20"/>
          <w:szCs w:val="20"/>
        </w:rPr>
        <w:t>s</w:t>
      </w:r>
      <w:r w:rsidR="005C6492" w:rsidRPr="005C6492">
        <w:rPr>
          <w:rFonts w:ascii="Gotham Book" w:hAnsi="Gotham Book" w:cstheme="majorBidi"/>
          <w:i/>
          <w:iCs/>
          <w:sz w:val="20"/>
          <w:szCs w:val="20"/>
        </w:rPr>
        <w:t xml:space="preserve"> alike and are looking forward to strengthen our efforts in children’s art education in the near future.</w:t>
      </w:r>
      <w:r w:rsidR="005C6492">
        <w:rPr>
          <w:rFonts w:ascii="Gotham Book" w:hAnsi="Gotham Book" w:cstheme="majorBidi"/>
          <w:sz w:val="20"/>
          <w:szCs w:val="20"/>
        </w:rPr>
        <w:t>”</w:t>
      </w:r>
    </w:p>
    <w:p w14:paraId="1BF0B99F" w14:textId="77777777" w:rsidR="0096776C" w:rsidRDefault="0096776C" w:rsidP="008C46DC">
      <w:pPr>
        <w:spacing w:after="0" w:line="240" w:lineRule="auto"/>
        <w:jc w:val="both"/>
        <w:rPr>
          <w:rFonts w:ascii="Gotham Book" w:hAnsi="Gotham Book" w:cstheme="majorBidi"/>
          <w:sz w:val="20"/>
          <w:szCs w:val="20"/>
        </w:rPr>
      </w:pPr>
    </w:p>
    <w:p w14:paraId="7A805B71" w14:textId="77777777" w:rsidR="000D0B69" w:rsidRDefault="000D0B69" w:rsidP="008C46DC">
      <w:pPr>
        <w:spacing w:after="0" w:line="240" w:lineRule="auto"/>
        <w:jc w:val="both"/>
        <w:rPr>
          <w:rFonts w:ascii="Gotham Book" w:hAnsi="Gotham Book" w:cstheme="majorBidi"/>
          <w:sz w:val="20"/>
          <w:szCs w:val="20"/>
        </w:rPr>
      </w:pPr>
    </w:p>
    <w:p w14:paraId="53A29708" w14:textId="17F9C93C" w:rsidR="000D0B69" w:rsidRDefault="000D0B69" w:rsidP="000D0B69">
      <w:pPr>
        <w:spacing w:after="0" w:line="240" w:lineRule="auto"/>
        <w:jc w:val="both"/>
        <w:rPr>
          <w:rFonts w:ascii="Gotham Book" w:hAnsi="Gotham Book" w:cstheme="majorBidi"/>
          <w:sz w:val="20"/>
          <w:szCs w:val="20"/>
        </w:rPr>
      </w:pPr>
      <w:r w:rsidRPr="000D0B69">
        <w:rPr>
          <w:rFonts w:ascii="Gotham Book" w:hAnsi="Gotham Book" w:cstheme="majorBidi"/>
          <w:sz w:val="20"/>
          <w:szCs w:val="20"/>
        </w:rPr>
        <w:t xml:space="preserve">The Sheikha Manal Little Artists Program is part of Art Dubai’s wider educational programing, providing opportunities for school-age children, college students and graduates through to collectors and art-enthusiasts. Other Art Dubai educational programs include the fair’s critically acclaimed </w:t>
      </w:r>
      <w:r w:rsidRPr="000D0B69">
        <w:rPr>
          <w:rFonts w:ascii="Gotham Bold" w:hAnsi="Gotham Bold" w:cstheme="majorBidi"/>
          <w:sz w:val="20"/>
          <w:szCs w:val="20"/>
        </w:rPr>
        <w:t>Global Art Forum</w:t>
      </w:r>
      <w:r w:rsidR="003524A7">
        <w:rPr>
          <w:rFonts w:ascii="Gotham Book" w:hAnsi="Gotham Book" w:cstheme="majorBidi"/>
          <w:sz w:val="20"/>
          <w:szCs w:val="20"/>
        </w:rPr>
        <w:t>, the largest talks program</w:t>
      </w:r>
      <w:r w:rsidRPr="000D0B69">
        <w:rPr>
          <w:rFonts w:ascii="Gotham Book" w:hAnsi="Gotham Book" w:cstheme="majorBidi"/>
          <w:sz w:val="20"/>
          <w:szCs w:val="20"/>
        </w:rPr>
        <w:t xml:space="preserve"> in the Middle East and Asia, recognized as a leading international platform for engaging cultural debate, </w:t>
      </w:r>
      <w:r w:rsidRPr="000D0B69">
        <w:rPr>
          <w:rFonts w:ascii="Gotham Bold" w:hAnsi="Gotham Bold" w:cstheme="majorBidi"/>
          <w:sz w:val="20"/>
          <w:szCs w:val="20"/>
        </w:rPr>
        <w:t>Campus Art Dubai</w:t>
      </w:r>
      <w:r w:rsidRPr="000D0B69">
        <w:rPr>
          <w:rFonts w:ascii="Gotham Book" w:hAnsi="Gotham Book" w:cstheme="majorBidi"/>
          <w:sz w:val="20"/>
          <w:szCs w:val="20"/>
        </w:rPr>
        <w:t xml:space="preserve">, an art school for artists, curators, writers, designers and cultural producers based in the UAE, and the </w:t>
      </w:r>
      <w:r w:rsidRPr="000D0B69">
        <w:rPr>
          <w:rFonts w:ascii="Gotham Bold" w:hAnsi="Gotham Bold" w:cstheme="majorBidi"/>
          <w:sz w:val="20"/>
          <w:szCs w:val="20"/>
        </w:rPr>
        <w:t>Art Dubai Fellowship</w:t>
      </w:r>
      <w:r w:rsidRPr="000D0B69">
        <w:rPr>
          <w:rFonts w:ascii="Gotham Book" w:hAnsi="Gotham Book" w:cstheme="majorBidi"/>
          <w:sz w:val="20"/>
          <w:szCs w:val="20"/>
        </w:rPr>
        <w:t xml:space="preserve">, a fellowship that brings together exceptional young curators and writers from the Arab world. </w:t>
      </w:r>
      <w:r>
        <w:rPr>
          <w:rFonts w:ascii="Gotham Book" w:hAnsi="Gotham Book" w:cstheme="majorBidi"/>
          <w:sz w:val="20"/>
          <w:szCs w:val="20"/>
        </w:rPr>
        <w:t>More information on Art Dubai’</w:t>
      </w:r>
      <w:r w:rsidR="003524A7">
        <w:rPr>
          <w:rFonts w:ascii="Gotham Book" w:hAnsi="Gotham Book" w:cstheme="majorBidi"/>
          <w:sz w:val="20"/>
          <w:szCs w:val="20"/>
        </w:rPr>
        <w:t>s progra</w:t>
      </w:r>
      <w:r>
        <w:rPr>
          <w:rFonts w:ascii="Gotham Book" w:hAnsi="Gotham Book" w:cstheme="majorBidi"/>
          <w:sz w:val="20"/>
          <w:szCs w:val="20"/>
        </w:rPr>
        <w:t xml:space="preserve">ming is available </w:t>
      </w:r>
      <w:hyperlink r:id="rId12" w:history="1">
        <w:r w:rsidRPr="000D0B69">
          <w:rPr>
            <w:rStyle w:val="Hyperlink"/>
            <w:rFonts w:ascii="Gotham Book" w:hAnsi="Gotham Book" w:cstheme="majorBidi"/>
            <w:sz w:val="20"/>
            <w:szCs w:val="20"/>
          </w:rPr>
          <w:t>here</w:t>
        </w:r>
      </w:hyperlink>
      <w:r>
        <w:rPr>
          <w:rFonts w:ascii="Gotham Book" w:hAnsi="Gotham Book" w:cstheme="majorBidi"/>
          <w:sz w:val="20"/>
          <w:szCs w:val="20"/>
        </w:rPr>
        <w:t>.</w:t>
      </w:r>
    </w:p>
    <w:p w14:paraId="64A9C4A8" w14:textId="77777777" w:rsidR="00ED4EC1" w:rsidRDefault="00ED4EC1" w:rsidP="000D0B69">
      <w:pPr>
        <w:spacing w:after="0" w:line="240" w:lineRule="auto"/>
        <w:jc w:val="both"/>
        <w:rPr>
          <w:rFonts w:ascii="Gotham Book" w:hAnsi="Gotham Book" w:cstheme="majorBidi"/>
          <w:sz w:val="20"/>
          <w:szCs w:val="20"/>
        </w:rPr>
      </w:pPr>
    </w:p>
    <w:p w14:paraId="14685169" w14:textId="0442D2B5" w:rsidR="005D3814" w:rsidRPr="00885197" w:rsidRDefault="005D3814" w:rsidP="00ED4EC1">
      <w:pPr>
        <w:jc w:val="center"/>
        <w:rPr>
          <w:rFonts w:ascii="Gotham Bold" w:hAnsi="Gotham Bold" w:cstheme="majorBidi"/>
          <w:sz w:val="20"/>
          <w:szCs w:val="20"/>
        </w:rPr>
      </w:pPr>
      <w:r w:rsidRPr="00885197">
        <w:rPr>
          <w:rFonts w:ascii="Gotham Bold" w:hAnsi="Gotham Bold" w:cstheme="majorBidi"/>
          <w:sz w:val="20"/>
          <w:szCs w:val="20"/>
        </w:rPr>
        <w:t>—END—</w:t>
      </w:r>
    </w:p>
    <w:p w14:paraId="0107E9F6" w14:textId="77777777" w:rsidR="001C4DC6" w:rsidRDefault="001C4DC6" w:rsidP="0027705E">
      <w:pPr>
        <w:spacing w:after="0" w:line="240" w:lineRule="auto"/>
        <w:jc w:val="both"/>
        <w:rPr>
          <w:rFonts w:ascii="Gotham Bold" w:hAnsi="Gotham Bold" w:cstheme="majorBidi"/>
          <w:sz w:val="20"/>
          <w:szCs w:val="20"/>
        </w:rPr>
      </w:pPr>
    </w:p>
    <w:p w14:paraId="45FCB076" w14:textId="77777777" w:rsidR="005C6492" w:rsidRDefault="005C6492" w:rsidP="0027705E">
      <w:pPr>
        <w:spacing w:after="0" w:line="240" w:lineRule="auto"/>
        <w:jc w:val="both"/>
        <w:rPr>
          <w:rFonts w:ascii="Gotham Bold" w:hAnsi="Gotham Bold" w:cstheme="majorBidi"/>
          <w:sz w:val="20"/>
          <w:szCs w:val="20"/>
        </w:rPr>
      </w:pPr>
    </w:p>
    <w:p w14:paraId="3ACB0FDA" w14:textId="77777777" w:rsidR="00ED4EC1" w:rsidRDefault="00ED4EC1" w:rsidP="0027705E">
      <w:pPr>
        <w:spacing w:after="0" w:line="240" w:lineRule="auto"/>
        <w:jc w:val="both"/>
        <w:rPr>
          <w:rFonts w:ascii="Gotham Bold" w:hAnsi="Gotham Bold" w:cstheme="majorBidi"/>
          <w:sz w:val="20"/>
          <w:szCs w:val="20"/>
        </w:rPr>
      </w:pPr>
    </w:p>
    <w:p w14:paraId="7F16D71D" w14:textId="77777777" w:rsidR="00ED4EC1" w:rsidRDefault="00ED4EC1" w:rsidP="0027705E">
      <w:pPr>
        <w:spacing w:after="0" w:line="240" w:lineRule="auto"/>
        <w:jc w:val="both"/>
        <w:rPr>
          <w:rFonts w:ascii="Gotham Bold" w:hAnsi="Gotham Bold" w:cstheme="majorBidi"/>
          <w:sz w:val="20"/>
          <w:szCs w:val="20"/>
        </w:rPr>
      </w:pPr>
    </w:p>
    <w:p w14:paraId="71098C84" w14:textId="77777777" w:rsidR="00512CF7" w:rsidRDefault="00512CF7" w:rsidP="0027705E">
      <w:pPr>
        <w:spacing w:after="0" w:line="240" w:lineRule="auto"/>
        <w:jc w:val="both"/>
        <w:rPr>
          <w:rFonts w:ascii="Gotham Bold" w:hAnsi="Gotham Bold" w:cstheme="majorBidi"/>
          <w:sz w:val="20"/>
          <w:szCs w:val="20"/>
        </w:rPr>
      </w:pPr>
    </w:p>
    <w:p w14:paraId="5578C940" w14:textId="46903B15" w:rsidR="005D3814" w:rsidRPr="001C4DC6" w:rsidRDefault="007A5FAD" w:rsidP="0027705E">
      <w:pPr>
        <w:spacing w:after="0" w:line="240" w:lineRule="auto"/>
        <w:jc w:val="both"/>
        <w:rPr>
          <w:rFonts w:ascii="Gotham Bold" w:hAnsi="Gotham Bold" w:cstheme="majorBidi"/>
          <w:sz w:val="20"/>
          <w:szCs w:val="20"/>
        </w:rPr>
      </w:pPr>
      <w:r>
        <w:rPr>
          <w:rFonts w:ascii="Gotham Bold" w:hAnsi="Gotham Bold" w:cstheme="majorBidi"/>
          <w:sz w:val="20"/>
          <w:szCs w:val="20"/>
        </w:rPr>
        <w:lastRenderedPageBreak/>
        <w:t>MEDIA CONTACT</w:t>
      </w:r>
    </w:p>
    <w:p w14:paraId="15CD924D" w14:textId="131B5D65" w:rsidR="00BC2D6A" w:rsidRPr="001C4DC6" w:rsidRDefault="007A5FAD" w:rsidP="00282811">
      <w:pPr>
        <w:spacing w:after="0" w:line="240" w:lineRule="auto"/>
        <w:jc w:val="both"/>
        <w:rPr>
          <w:rFonts w:ascii="Gotham Book" w:hAnsi="Gotham Book" w:cstheme="majorBidi"/>
          <w:sz w:val="20"/>
          <w:szCs w:val="20"/>
        </w:rPr>
      </w:pPr>
      <w:r>
        <w:rPr>
          <w:rFonts w:ascii="Gotham Book" w:hAnsi="Gotham Book" w:cstheme="majorBidi"/>
          <w:sz w:val="20"/>
          <w:szCs w:val="20"/>
        </w:rPr>
        <w:t>Nicole Kanne</w:t>
      </w:r>
      <w:r w:rsidR="00282811">
        <w:rPr>
          <w:rFonts w:ascii="Gotham Book" w:hAnsi="Gotham Book" w:cstheme="majorBidi"/>
          <w:sz w:val="20"/>
          <w:szCs w:val="20"/>
        </w:rPr>
        <w:tab/>
      </w:r>
      <w:r w:rsidR="00282811">
        <w:rPr>
          <w:rFonts w:ascii="Gotham Book" w:hAnsi="Gotham Book" w:cstheme="majorBidi"/>
          <w:sz w:val="20"/>
          <w:szCs w:val="20"/>
        </w:rPr>
        <w:tab/>
      </w:r>
      <w:r w:rsidR="00282811">
        <w:rPr>
          <w:rFonts w:ascii="Gotham Book" w:hAnsi="Gotham Book" w:cstheme="majorBidi"/>
          <w:sz w:val="20"/>
          <w:szCs w:val="20"/>
        </w:rPr>
        <w:tab/>
      </w:r>
      <w:r w:rsidR="00282811">
        <w:rPr>
          <w:rFonts w:ascii="Gotham Book" w:hAnsi="Gotham Book" w:cstheme="majorBidi"/>
          <w:sz w:val="20"/>
          <w:szCs w:val="20"/>
        </w:rPr>
        <w:tab/>
      </w:r>
      <w:r w:rsidR="00282811">
        <w:rPr>
          <w:rFonts w:ascii="Gotham Book" w:hAnsi="Gotham Book" w:cstheme="majorBidi"/>
          <w:sz w:val="20"/>
          <w:szCs w:val="20"/>
        </w:rPr>
        <w:tab/>
      </w:r>
      <w:r w:rsidR="00282811">
        <w:rPr>
          <w:rFonts w:ascii="Gotham Book" w:hAnsi="Gotham Book" w:cstheme="majorBidi"/>
          <w:sz w:val="20"/>
          <w:szCs w:val="20"/>
        </w:rPr>
        <w:tab/>
      </w:r>
      <w:r w:rsidR="00282811">
        <w:rPr>
          <w:rFonts w:ascii="Gotham Book" w:hAnsi="Gotham Book" w:cstheme="majorBidi"/>
          <w:sz w:val="20"/>
          <w:szCs w:val="20"/>
        </w:rPr>
        <w:tab/>
      </w:r>
      <w:r w:rsidR="00282811">
        <w:rPr>
          <w:rFonts w:ascii="Gotham Book" w:hAnsi="Gotham Book" w:cstheme="majorBidi"/>
          <w:sz w:val="20"/>
          <w:szCs w:val="20"/>
        </w:rPr>
        <w:tab/>
      </w:r>
      <w:r w:rsidR="00282811" w:rsidRPr="00880210">
        <w:rPr>
          <w:rFonts w:ascii="Gotham Book" w:hAnsi="Gotham Book" w:cstheme="majorBidi"/>
          <w:sz w:val="20"/>
          <w:szCs w:val="20"/>
        </w:rPr>
        <w:t>Reem Sadek</w:t>
      </w:r>
    </w:p>
    <w:p w14:paraId="5E5F04B9" w14:textId="17067DCD" w:rsidR="00282811" w:rsidRPr="00282811" w:rsidRDefault="005D3814" w:rsidP="00282811">
      <w:pPr>
        <w:spacing w:after="0" w:line="240" w:lineRule="auto"/>
        <w:jc w:val="both"/>
        <w:rPr>
          <w:rStyle w:val="Hyperlink"/>
          <w:rFonts w:ascii="Gotham Book" w:hAnsi="Gotham Book" w:cstheme="majorBidi"/>
          <w:color w:val="auto"/>
          <w:sz w:val="20"/>
          <w:szCs w:val="20"/>
          <w:u w:val="none"/>
        </w:rPr>
      </w:pPr>
      <w:r w:rsidRPr="001C4DC6">
        <w:rPr>
          <w:rFonts w:ascii="Gotham Book" w:hAnsi="Gotham Book" w:cstheme="majorBidi"/>
          <w:sz w:val="20"/>
          <w:szCs w:val="20"/>
        </w:rPr>
        <w:t>Art Dubai</w:t>
      </w:r>
      <w:r w:rsidR="00282811">
        <w:rPr>
          <w:rFonts w:ascii="Gotham Book" w:hAnsi="Gotham Book" w:cstheme="majorBidi"/>
          <w:sz w:val="20"/>
          <w:szCs w:val="20"/>
        </w:rPr>
        <w:tab/>
      </w:r>
      <w:r w:rsidR="00282811">
        <w:rPr>
          <w:rFonts w:ascii="Gotham Book" w:hAnsi="Gotham Book" w:cstheme="majorBidi"/>
          <w:sz w:val="20"/>
          <w:szCs w:val="20"/>
        </w:rPr>
        <w:tab/>
      </w:r>
      <w:r w:rsidR="00282811">
        <w:rPr>
          <w:rFonts w:ascii="Gotham Book" w:hAnsi="Gotham Book" w:cstheme="majorBidi"/>
          <w:sz w:val="20"/>
          <w:szCs w:val="20"/>
        </w:rPr>
        <w:tab/>
      </w:r>
      <w:r w:rsidR="00282811">
        <w:rPr>
          <w:rFonts w:ascii="Gotham Book" w:hAnsi="Gotham Book" w:cstheme="majorBidi"/>
          <w:sz w:val="20"/>
          <w:szCs w:val="20"/>
        </w:rPr>
        <w:tab/>
      </w:r>
      <w:r w:rsidR="00282811">
        <w:rPr>
          <w:rFonts w:ascii="Gotham Book" w:hAnsi="Gotham Book" w:cstheme="majorBidi"/>
          <w:sz w:val="20"/>
          <w:szCs w:val="20"/>
        </w:rPr>
        <w:tab/>
      </w:r>
      <w:r w:rsidR="00282811">
        <w:rPr>
          <w:rFonts w:ascii="Gotham Book" w:hAnsi="Gotham Book" w:cstheme="majorBidi"/>
          <w:sz w:val="20"/>
          <w:szCs w:val="20"/>
        </w:rPr>
        <w:tab/>
      </w:r>
      <w:r w:rsidR="00282811">
        <w:rPr>
          <w:rFonts w:ascii="Gotham Book" w:hAnsi="Gotham Book" w:cstheme="majorBidi"/>
          <w:sz w:val="20"/>
          <w:szCs w:val="20"/>
        </w:rPr>
        <w:tab/>
      </w:r>
      <w:r w:rsidR="00282811">
        <w:rPr>
          <w:rFonts w:ascii="Gotham Book" w:hAnsi="Gotham Book" w:cstheme="majorBidi"/>
          <w:sz w:val="20"/>
          <w:szCs w:val="20"/>
        </w:rPr>
        <w:tab/>
      </w:r>
      <w:r w:rsidR="00282811" w:rsidRPr="00880210">
        <w:rPr>
          <w:rFonts w:ascii="Gotham Book" w:hAnsi="Gotham Book" w:cstheme="majorBidi"/>
          <w:sz w:val="20"/>
          <w:szCs w:val="20"/>
        </w:rPr>
        <w:t xml:space="preserve">The Cultural Office </w:t>
      </w:r>
      <w:r w:rsidR="00282811">
        <w:rPr>
          <w:rFonts w:ascii="Gotham Book" w:hAnsi="Gotham Book" w:cstheme="majorBidi"/>
          <w:sz w:val="20"/>
          <w:szCs w:val="20"/>
        </w:rPr>
        <w:tab/>
      </w:r>
      <w:r w:rsidR="00282811">
        <w:rPr>
          <w:rFonts w:ascii="Gotham Book" w:hAnsi="Gotham Book" w:cstheme="majorBidi"/>
          <w:sz w:val="20"/>
          <w:szCs w:val="20"/>
        </w:rPr>
        <w:tab/>
      </w:r>
    </w:p>
    <w:p w14:paraId="610B8BD4" w14:textId="5042CAC4" w:rsidR="007A5FAD" w:rsidRDefault="00512CF7" w:rsidP="00282811">
      <w:pPr>
        <w:spacing w:after="0" w:line="240" w:lineRule="auto"/>
        <w:jc w:val="both"/>
        <w:rPr>
          <w:rStyle w:val="Hyperlink"/>
          <w:rFonts w:ascii="Gotham Book" w:hAnsi="Gotham Book" w:cstheme="majorBidi"/>
          <w:sz w:val="20"/>
          <w:szCs w:val="20"/>
        </w:rPr>
      </w:pPr>
      <w:hyperlink r:id="rId13" w:history="1">
        <w:r w:rsidR="00282811" w:rsidRPr="00727AB7">
          <w:rPr>
            <w:rStyle w:val="Hyperlink"/>
            <w:rFonts w:ascii="Gotham Book" w:hAnsi="Gotham Book" w:cstheme="majorBidi"/>
            <w:sz w:val="20"/>
            <w:szCs w:val="20"/>
          </w:rPr>
          <w:t>nicole@artdubai.ae</w:t>
        </w:r>
      </w:hyperlink>
      <w:r w:rsidR="00282811">
        <w:rPr>
          <w:rFonts w:ascii="Gotham Book" w:hAnsi="Gotham Book" w:cstheme="majorBidi"/>
          <w:sz w:val="20"/>
          <w:szCs w:val="20"/>
        </w:rPr>
        <w:t xml:space="preserve"> </w:t>
      </w:r>
      <w:r w:rsidR="00282811">
        <w:rPr>
          <w:rFonts w:ascii="Gotham Book" w:hAnsi="Gotham Book" w:cstheme="majorBidi"/>
          <w:sz w:val="20"/>
          <w:szCs w:val="20"/>
        </w:rPr>
        <w:tab/>
      </w:r>
      <w:r w:rsidR="00282811">
        <w:rPr>
          <w:rFonts w:ascii="Gotham Book" w:hAnsi="Gotham Book" w:cstheme="majorBidi"/>
          <w:sz w:val="20"/>
          <w:szCs w:val="20"/>
        </w:rPr>
        <w:tab/>
      </w:r>
      <w:r w:rsidR="00282811">
        <w:rPr>
          <w:rFonts w:ascii="Gotham Book" w:hAnsi="Gotham Book" w:cstheme="majorBidi"/>
          <w:sz w:val="20"/>
          <w:szCs w:val="20"/>
        </w:rPr>
        <w:tab/>
      </w:r>
      <w:r w:rsidR="00282811">
        <w:rPr>
          <w:rFonts w:ascii="Gotham Book" w:hAnsi="Gotham Book" w:cstheme="majorBidi"/>
          <w:sz w:val="20"/>
          <w:szCs w:val="20"/>
        </w:rPr>
        <w:tab/>
      </w:r>
      <w:r w:rsidR="00282811">
        <w:rPr>
          <w:rFonts w:ascii="Gotham Book" w:hAnsi="Gotham Book" w:cstheme="majorBidi"/>
          <w:sz w:val="20"/>
          <w:szCs w:val="20"/>
        </w:rPr>
        <w:tab/>
      </w:r>
      <w:r w:rsidR="00282811">
        <w:rPr>
          <w:rFonts w:ascii="Gotham Book" w:hAnsi="Gotham Book" w:cstheme="majorBidi"/>
          <w:sz w:val="20"/>
          <w:szCs w:val="20"/>
        </w:rPr>
        <w:tab/>
      </w:r>
      <w:r w:rsidR="00282811">
        <w:rPr>
          <w:rFonts w:ascii="Gotham Book" w:hAnsi="Gotham Book" w:cstheme="majorBidi"/>
          <w:sz w:val="20"/>
          <w:szCs w:val="20"/>
        </w:rPr>
        <w:tab/>
      </w:r>
      <w:hyperlink r:id="rId14" w:history="1">
        <w:r w:rsidR="00282811" w:rsidRPr="00727AB7">
          <w:rPr>
            <w:rStyle w:val="Hyperlink"/>
            <w:rFonts w:ascii="Gotham Book" w:hAnsi="Gotham Book" w:cstheme="majorBidi"/>
            <w:sz w:val="20"/>
            <w:szCs w:val="20"/>
          </w:rPr>
          <w:t>reem.sadek@dwe.gov.ae</w:t>
        </w:r>
      </w:hyperlink>
      <w:r w:rsidR="00282811">
        <w:rPr>
          <w:rFonts w:ascii="Gotham Book" w:hAnsi="Gotham Book" w:cstheme="majorBidi"/>
          <w:sz w:val="20"/>
          <w:szCs w:val="20"/>
        </w:rPr>
        <w:t xml:space="preserve"> </w:t>
      </w:r>
    </w:p>
    <w:p w14:paraId="13004173" w14:textId="77777777" w:rsidR="00BC2D6A" w:rsidRPr="001C4DC6" w:rsidRDefault="00BC2D6A" w:rsidP="0027705E">
      <w:pPr>
        <w:spacing w:after="0" w:line="240" w:lineRule="auto"/>
        <w:jc w:val="both"/>
        <w:rPr>
          <w:rFonts w:ascii="Gotham Book" w:hAnsi="Gotham Book" w:cstheme="majorBidi"/>
          <w:sz w:val="20"/>
          <w:szCs w:val="20"/>
        </w:rPr>
      </w:pPr>
    </w:p>
    <w:p w14:paraId="0BDB8ECE" w14:textId="77777777" w:rsidR="00F1141C" w:rsidRDefault="00F1141C" w:rsidP="0027705E">
      <w:pPr>
        <w:spacing w:after="0" w:line="240" w:lineRule="auto"/>
        <w:jc w:val="both"/>
        <w:rPr>
          <w:rFonts w:ascii="Gotham Bold" w:hAnsi="Gotham Bold" w:cstheme="majorBidi"/>
          <w:sz w:val="20"/>
          <w:szCs w:val="20"/>
        </w:rPr>
      </w:pPr>
    </w:p>
    <w:p w14:paraId="010226E4" w14:textId="77777777" w:rsidR="005F61AC" w:rsidRDefault="00D3112E" w:rsidP="0027705E">
      <w:pPr>
        <w:spacing w:after="0" w:line="240" w:lineRule="auto"/>
        <w:jc w:val="both"/>
        <w:rPr>
          <w:rFonts w:ascii="Gotham Bold" w:hAnsi="Gotham Bold" w:cstheme="majorBidi"/>
          <w:sz w:val="20"/>
          <w:szCs w:val="20"/>
        </w:rPr>
      </w:pPr>
      <w:r>
        <w:rPr>
          <w:rFonts w:ascii="Gotham Bold" w:hAnsi="Gotham Bold" w:cstheme="majorBidi"/>
          <w:sz w:val="20"/>
          <w:szCs w:val="20"/>
        </w:rPr>
        <w:t>NOTES TO EDITORS</w:t>
      </w:r>
    </w:p>
    <w:p w14:paraId="56041D67" w14:textId="77777777" w:rsidR="00BA1BB2" w:rsidRDefault="00BA1BB2" w:rsidP="00AA58EE">
      <w:pPr>
        <w:spacing w:line="240" w:lineRule="auto"/>
        <w:jc w:val="both"/>
        <w:rPr>
          <w:rFonts w:ascii="Gotham Bold" w:hAnsi="Gotham Bold" w:cstheme="majorBidi"/>
          <w:sz w:val="20"/>
          <w:szCs w:val="20"/>
        </w:rPr>
      </w:pPr>
    </w:p>
    <w:p w14:paraId="34540CE4" w14:textId="7997F7A3" w:rsidR="00BA1BB2" w:rsidRPr="009253C0" w:rsidRDefault="00BA1BB2" w:rsidP="00AA58EE">
      <w:pPr>
        <w:spacing w:line="240" w:lineRule="auto"/>
        <w:jc w:val="both"/>
        <w:rPr>
          <w:rFonts w:ascii="Gotham Bold" w:hAnsi="Gotham Bold" w:cstheme="majorBidi"/>
          <w:b/>
          <w:bCs/>
          <w:sz w:val="20"/>
          <w:szCs w:val="20"/>
        </w:rPr>
      </w:pPr>
      <w:r w:rsidRPr="009253C0">
        <w:rPr>
          <w:rFonts w:ascii="Gotham Bold" w:hAnsi="Gotham Bold" w:cstheme="majorBidi"/>
          <w:b/>
          <w:bCs/>
          <w:sz w:val="20"/>
          <w:szCs w:val="20"/>
        </w:rPr>
        <w:t>About The Cultural Office</w:t>
      </w:r>
    </w:p>
    <w:p w14:paraId="04AD76F6" w14:textId="2EA837AB" w:rsidR="00BA1BB2" w:rsidRDefault="00BA1BB2" w:rsidP="00AA58EE">
      <w:pPr>
        <w:spacing w:line="240" w:lineRule="auto"/>
        <w:jc w:val="both"/>
        <w:rPr>
          <w:rFonts w:ascii="Gotham Book" w:hAnsi="Gotham Book" w:cstheme="majorBidi"/>
          <w:sz w:val="20"/>
          <w:szCs w:val="20"/>
        </w:rPr>
      </w:pPr>
      <w:r w:rsidRPr="00340286">
        <w:rPr>
          <w:rFonts w:ascii="Gotham Book" w:hAnsi="Gotham Book" w:cstheme="majorBidi"/>
          <w:sz w:val="20"/>
          <w:szCs w:val="20"/>
        </w:rPr>
        <w:t>The Cultural Office of Her Highness Sheikha Manal bint Mohammed bin Rashid Al Maktoum was established in 2013 to serve as a leading platform to develop and activate substantial art movements as milestones within the region that will fortify the UAE's standing as a global hub for culture and creativity. Combining the best art practices and concepts from around the world, then tailoring it to respect and preserve our legacy and culture in the Arab world for International recognition, the projects undertaken by The Cultural Office are carefully selected to help raise the profile of the pool of talents existing in the region, based on the understanding that the cultivation and training of emerging talent is essential to ensure sustained excellence in the arts.</w:t>
      </w:r>
    </w:p>
    <w:p w14:paraId="066C5738" w14:textId="61050F99" w:rsidR="000007D5" w:rsidRPr="000007D5" w:rsidRDefault="00512CF7" w:rsidP="000007D5">
      <w:pPr>
        <w:spacing w:after="0" w:line="240" w:lineRule="auto"/>
        <w:jc w:val="both"/>
        <w:rPr>
          <w:rFonts w:ascii="Gotham Book" w:hAnsi="Gotham Book" w:cstheme="majorBidi"/>
          <w:sz w:val="20"/>
          <w:szCs w:val="20"/>
        </w:rPr>
      </w:pPr>
      <w:hyperlink r:id="rId15" w:history="1">
        <w:r w:rsidR="000007D5" w:rsidRPr="00727AB7">
          <w:rPr>
            <w:rStyle w:val="Hyperlink"/>
            <w:rFonts w:ascii="Gotham Book" w:hAnsi="Gotham Book" w:cstheme="majorBidi"/>
            <w:sz w:val="20"/>
            <w:szCs w:val="20"/>
          </w:rPr>
          <w:t>theculturaloffice.ae</w:t>
        </w:r>
      </w:hyperlink>
    </w:p>
    <w:p w14:paraId="0D8F6794" w14:textId="77777777" w:rsidR="00BA1BB2" w:rsidRDefault="00BA1BB2" w:rsidP="00AA58EE">
      <w:pPr>
        <w:spacing w:line="240" w:lineRule="auto"/>
        <w:jc w:val="both"/>
        <w:rPr>
          <w:rFonts w:ascii="Gotham Bold" w:hAnsi="Gotham Bold" w:cstheme="majorBidi"/>
          <w:sz w:val="20"/>
          <w:szCs w:val="20"/>
        </w:rPr>
      </w:pPr>
    </w:p>
    <w:p w14:paraId="509DCC22" w14:textId="177F6697" w:rsidR="00AA58EE" w:rsidRPr="009253C0" w:rsidRDefault="00C25C9A" w:rsidP="00AA58EE">
      <w:pPr>
        <w:spacing w:line="240" w:lineRule="auto"/>
        <w:jc w:val="both"/>
        <w:rPr>
          <w:rFonts w:ascii="Gotham Book" w:hAnsi="Gotham Book" w:cstheme="majorBidi"/>
          <w:b/>
          <w:bCs/>
          <w:sz w:val="20"/>
          <w:szCs w:val="20"/>
        </w:rPr>
      </w:pPr>
      <w:r w:rsidRPr="009253C0">
        <w:rPr>
          <w:rFonts w:ascii="Gotham Bold" w:hAnsi="Gotham Bold" w:cstheme="majorBidi"/>
          <w:b/>
          <w:bCs/>
          <w:sz w:val="20"/>
          <w:szCs w:val="20"/>
        </w:rPr>
        <w:t>A</w:t>
      </w:r>
      <w:r w:rsidR="005D3814" w:rsidRPr="009253C0">
        <w:rPr>
          <w:rFonts w:ascii="Gotham Bold" w:hAnsi="Gotham Bold" w:cstheme="majorBidi"/>
          <w:b/>
          <w:bCs/>
          <w:sz w:val="20"/>
          <w:szCs w:val="20"/>
        </w:rPr>
        <w:t>bout Art Dubai</w:t>
      </w:r>
    </w:p>
    <w:p w14:paraId="50AD221F" w14:textId="77777777" w:rsidR="0027705E" w:rsidRPr="0027705E" w:rsidRDefault="0027705E" w:rsidP="00AA58EE">
      <w:pPr>
        <w:spacing w:line="240" w:lineRule="auto"/>
        <w:jc w:val="both"/>
        <w:rPr>
          <w:rFonts w:ascii="Gotham Book" w:hAnsi="Gotham Book" w:cstheme="majorBidi"/>
          <w:sz w:val="20"/>
          <w:szCs w:val="20"/>
        </w:rPr>
      </w:pPr>
      <w:r w:rsidRPr="0027705E">
        <w:rPr>
          <w:rFonts w:ascii="Gotham Book" w:hAnsi="Gotham Book" w:cstheme="majorBidi"/>
          <w:sz w:val="20"/>
          <w:szCs w:val="20"/>
        </w:rPr>
        <w:t xml:space="preserve">A leading international art fair, Art Dubai is the preeminent place to interact with </w:t>
      </w:r>
      <w:r w:rsidR="00DE0F75">
        <w:rPr>
          <w:rFonts w:ascii="Gotham Book" w:hAnsi="Gotham Book" w:cstheme="majorBidi"/>
          <w:sz w:val="20"/>
          <w:szCs w:val="20"/>
        </w:rPr>
        <w:t xml:space="preserve">Contemporary </w:t>
      </w:r>
      <w:r w:rsidRPr="0027705E">
        <w:rPr>
          <w:rFonts w:ascii="Gotham Book" w:hAnsi="Gotham Book" w:cstheme="majorBidi"/>
          <w:sz w:val="20"/>
          <w:szCs w:val="20"/>
        </w:rPr>
        <w:t>art from the Middle East, North Africa and South Asia. For its 12</w:t>
      </w:r>
      <w:r w:rsidRPr="0027705E">
        <w:rPr>
          <w:rFonts w:ascii="Gotham Book" w:hAnsi="Gotham Book" w:cstheme="majorBidi"/>
          <w:sz w:val="20"/>
          <w:szCs w:val="20"/>
          <w:vertAlign w:val="superscript"/>
        </w:rPr>
        <w:t>th</w:t>
      </w:r>
      <w:r w:rsidRPr="0027705E">
        <w:rPr>
          <w:rFonts w:ascii="Gotham Book" w:hAnsi="Gotham Book" w:cstheme="majorBidi"/>
          <w:sz w:val="20"/>
          <w:szCs w:val="20"/>
        </w:rPr>
        <w:t xml:space="preserve"> edition Art Dubai </w:t>
      </w:r>
      <w:r>
        <w:rPr>
          <w:rFonts w:ascii="Gotham Book" w:hAnsi="Gotham Book" w:cstheme="majorBidi"/>
          <w:sz w:val="20"/>
          <w:szCs w:val="20"/>
        </w:rPr>
        <w:t>presents a unique line-up of 105 galleries from 48</w:t>
      </w:r>
      <w:r w:rsidRPr="0027705E">
        <w:rPr>
          <w:rFonts w:ascii="Gotham Book" w:hAnsi="Gotham Book" w:cstheme="majorBidi"/>
          <w:sz w:val="20"/>
          <w:szCs w:val="20"/>
        </w:rPr>
        <w:t xml:space="preserve"> countries, reaffirming the fair's position as a place of discovery with galleries from new markets rarely seen on the international stage exhibiting alongside leading galleries from established art centers. It will also showcase the largest edition of Art Dubai Modern – the world’s only platform that exhibits museum-quality Modern works from the MENASA region, alongside the annual Modern Symposium of talks on the lives and legacies of artists operating in these regions in the 20</w:t>
      </w:r>
      <w:r w:rsidRPr="0027705E">
        <w:rPr>
          <w:rFonts w:ascii="Gotham Book" w:hAnsi="Gotham Book" w:cstheme="majorBidi"/>
          <w:sz w:val="20"/>
          <w:szCs w:val="20"/>
          <w:vertAlign w:val="superscript"/>
        </w:rPr>
        <w:t>th</w:t>
      </w:r>
      <w:r w:rsidRPr="0027705E">
        <w:rPr>
          <w:rFonts w:ascii="Gotham Book" w:hAnsi="Gotham Book" w:cstheme="majorBidi"/>
          <w:sz w:val="20"/>
          <w:szCs w:val="20"/>
        </w:rPr>
        <w:t xml:space="preserve"> century.</w:t>
      </w:r>
    </w:p>
    <w:p w14:paraId="1D02DD13" w14:textId="77777777" w:rsidR="0027705E" w:rsidRPr="0027705E" w:rsidRDefault="0027705E" w:rsidP="0027705E">
      <w:pPr>
        <w:spacing w:after="0" w:line="240" w:lineRule="auto"/>
        <w:jc w:val="both"/>
        <w:rPr>
          <w:rFonts w:ascii="Gotham Book" w:hAnsi="Gotham Book" w:cstheme="majorBidi"/>
          <w:sz w:val="20"/>
          <w:szCs w:val="20"/>
        </w:rPr>
      </w:pPr>
    </w:p>
    <w:p w14:paraId="11E7E544" w14:textId="77777777" w:rsidR="0027705E" w:rsidRPr="0027705E" w:rsidRDefault="0027705E" w:rsidP="0027705E">
      <w:pPr>
        <w:spacing w:after="0" w:line="240" w:lineRule="auto"/>
        <w:jc w:val="both"/>
        <w:rPr>
          <w:rFonts w:ascii="Gotham Book" w:hAnsi="Gotham Book" w:cstheme="majorBidi"/>
          <w:sz w:val="20"/>
          <w:szCs w:val="20"/>
        </w:rPr>
      </w:pPr>
      <w:r w:rsidRPr="0027705E">
        <w:rPr>
          <w:rFonts w:ascii="Gotham Book" w:hAnsi="Gotham Book" w:cstheme="majorBidi"/>
          <w:sz w:val="20"/>
          <w:szCs w:val="20"/>
        </w:rPr>
        <w:t>Art Dubai 2018 inaugurates a new gallery section – Residents – that welcomes spaces whose artists will complete a residency in the UAE with work created during this period exhibited at the fair.</w:t>
      </w:r>
    </w:p>
    <w:p w14:paraId="0853207F" w14:textId="77777777" w:rsidR="0027705E" w:rsidRPr="0027705E" w:rsidRDefault="0027705E" w:rsidP="0027705E">
      <w:pPr>
        <w:spacing w:after="0" w:line="240" w:lineRule="auto"/>
        <w:jc w:val="both"/>
        <w:rPr>
          <w:rFonts w:ascii="Gotham Book" w:hAnsi="Gotham Book" w:cstheme="majorBidi"/>
          <w:sz w:val="20"/>
          <w:szCs w:val="20"/>
        </w:rPr>
      </w:pPr>
    </w:p>
    <w:p w14:paraId="781263DA" w14:textId="77777777" w:rsidR="0027705E" w:rsidRPr="0027705E" w:rsidRDefault="0027705E" w:rsidP="0027705E">
      <w:pPr>
        <w:spacing w:after="0" w:line="240" w:lineRule="auto"/>
        <w:jc w:val="both"/>
        <w:rPr>
          <w:rFonts w:ascii="Gotham Book" w:hAnsi="Gotham Book" w:cstheme="majorBidi"/>
          <w:sz w:val="20"/>
          <w:szCs w:val="20"/>
        </w:rPr>
      </w:pPr>
      <w:r w:rsidRPr="0027705E">
        <w:rPr>
          <w:rFonts w:ascii="Gotham Book" w:hAnsi="Gotham Book" w:cstheme="majorBidi"/>
          <w:sz w:val="20"/>
          <w:szCs w:val="20"/>
        </w:rPr>
        <w:t>Beyond the gallery halls, the fair once again hosts an extensive collateral</w:t>
      </w:r>
      <w:r w:rsidR="006F49D5">
        <w:rPr>
          <w:rFonts w:ascii="Gotham Book" w:hAnsi="Gotham Book" w:cstheme="majorBidi"/>
          <w:sz w:val="20"/>
          <w:szCs w:val="20"/>
        </w:rPr>
        <w:t xml:space="preserve"> program</w:t>
      </w:r>
      <w:r w:rsidRPr="0027705E">
        <w:rPr>
          <w:rFonts w:ascii="Gotham Book" w:hAnsi="Gotham Book" w:cstheme="majorBidi"/>
          <w:sz w:val="20"/>
          <w:szCs w:val="20"/>
        </w:rPr>
        <w:t xml:space="preserve"> including the 10</w:t>
      </w:r>
      <w:r w:rsidRPr="00400393">
        <w:rPr>
          <w:rFonts w:ascii="Gotham Book" w:hAnsi="Gotham Book" w:cstheme="majorBidi"/>
          <w:sz w:val="20"/>
          <w:szCs w:val="20"/>
          <w:vertAlign w:val="superscript"/>
        </w:rPr>
        <w:t>th</w:t>
      </w:r>
      <w:r w:rsidRPr="0027705E">
        <w:rPr>
          <w:rFonts w:ascii="Gotham Book" w:hAnsi="Gotham Book" w:cstheme="majorBidi"/>
          <w:sz w:val="20"/>
          <w:szCs w:val="20"/>
        </w:rPr>
        <w:t xml:space="preserve"> anniversary of The Abraaj Group Art Prize, the Global Art Forum that takes on the theme of automation, and a series of commissions including the artist collective GCC, which will welcome audiences to </w:t>
      </w:r>
      <w:r w:rsidRPr="00400393">
        <w:rPr>
          <w:rFonts w:ascii="Gotham Book" w:hAnsi="Gotham Book" w:cstheme="majorBidi"/>
          <w:i/>
          <w:iCs/>
          <w:sz w:val="20"/>
          <w:szCs w:val="20"/>
        </w:rPr>
        <w:t>Good Morning GCC</w:t>
      </w:r>
      <w:r w:rsidRPr="0027705E">
        <w:rPr>
          <w:rFonts w:ascii="Gotham Book" w:hAnsi="Gotham Book" w:cstheme="majorBidi"/>
          <w:sz w:val="20"/>
          <w:szCs w:val="20"/>
        </w:rPr>
        <w:t xml:space="preserve"> at the fair and a</w:t>
      </w:r>
      <w:r w:rsidR="006F49D5">
        <w:rPr>
          <w:rFonts w:ascii="Gotham Book" w:hAnsi="Gotham Book" w:cstheme="majorBidi"/>
          <w:sz w:val="20"/>
          <w:szCs w:val="20"/>
        </w:rPr>
        <w:t>n engaging after-hours program</w:t>
      </w:r>
      <w:r w:rsidR="00400393">
        <w:rPr>
          <w:rFonts w:ascii="Gotham Book" w:hAnsi="Gotham Book" w:cstheme="majorBidi"/>
          <w:sz w:val="20"/>
          <w:szCs w:val="20"/>
        </w:rPr>
        <w:t>,</w:t>
      </w:r>
      <w:r w:rsidRPr="0027705E">
        <w:rPr>
          <w:rFonts w:ascii="Gotham Book" w:hAnsi="Gotham Book" w:cstheme="majorBidi"/>
          <w:sz w:val="20"/>
          <w:szCs w:val="20"/>
        </w:rPr>
        <w:t xml:space="preserve"> including private visits to collections and to cultural institutions across the </w:t>
      </w:r>
      <w:r w:rsidR="00400393">
        <w:rPr>
          <w:rFonts w:ascii="Gotham Book" w:hAnsi="Gotham Book" w:cstheme="majorBidi"/>
          <w:sz w:val="20"/>
          <w:szCs w:val="20"/>
        </w:rPr>
        <w:t xml:space="preserve">United Arab </w:t>
      </w:r>
      <w:r w:rsidRPr="0027705E">
        <w:rPr>
          <w:rFonts w:ascii="Gotham Book" w:hAnsi="Gotham Book" w:cstheme="majorBidi"/>
          <w:sz w:val="20"/>
          <w:szCs w:val="20"/>
        </w:rPr>
        <w:t>Emirates.</w:t>
      </w:r>
    </w:p>
    <w:p w14:paraId="748D997A" w14:textId="77777777" w:rsidR="0027705E" w:rsidRPr="0027705E" w:rsidRDefault="0027705E" w:rsidP="0027705E">
      <w:pPr>
        <w:spacing w:after="0" w:line="240" w:lineRule="auto"/>
        <w:jc w:val="both"/>
        <w:rPr>
          <w:rFonts w:ascii="Gotham Book" w:hAnsi="Gotham Book" w:cstheme="majorBidi"/>
          <w:sz w:val="20"/>
          <w:szCs w:val="20"/>
        </w:rPr>
      </w:pPr>
    </w:p>
    <w:p w14:paraId="7745E41D" w14:textId="32AC0657" w:rsidR="0027705E" w:rsidRPr="0027705E" w:rsidRDefault="0027705E" w:rsidP="0027705E">
      <w:pPr>
        <w:spacing w:after="0" w:line="240" w:lineRule="auto"/>
        <w:jc w:val="both"/>
        <w:rPr>
          <w:rFonts w:ascii="Gotham Book" w:hAnsi="Gotham Book" w:cstheme="majorBidi"/>
          <w:sz w:val="20"/>
          <w:szCs w:val="20"/>
        </w:rPr>
      </w:pPr>
      <w:r w:rsidRPr="0027705E">
        <w:rPr>
          <w:rFonts w:ascii="Gotham Book" w:hAnsi="Gotham Book" w:cstheme="majorBidi"/>
          <w:sz w:val="20"/>
          <w:szCs w:val="20"/>
        </w:rPr>
        <w:t>In addition to its March programming</w:t>
      </w:r>
      <w:r w:rsidR="00400393">
        <w:rPr>
          <w:rFonts w:ascii="Gotham Book" w:hAnsi="Gotham Book" w:cstheme="majorBidi"/>
          <w:sz w:val="20"/>
          <w:szCs w:val="20"/>
        </w:rPr>
        <w:t>,</w:t>
      </w:r>
      <w:r w:rsidRPr="0027705E">
        <w:rPr>
          <w:rFonts w:ascii="Gotham Book" w:hAnsi="Gotham Book" w:cstheme="majorBidi"/>
          <w:sz w:val="20"/>
          <w:szCs w:val="20"/>
        </w:rPr>
        <w:t xml:space="preserve"> the fair aims to continue to grow the cultural fabric of the city and the region wit</w:t>
      </w:r>
      <w:r w:rsidR="00A244DA">
        <w:rPr>
          <w:rFonts w:ascii="Gotham Book" w:hAnsi="Gotham Book" w:cstheme="majorBidi"/>
          <w:sz w:val="20"/>
          <w:szCs w:val="20"/>
        </w:rPr>
        <w:t>h year-</w:t>
      </w:r>
      <w:r w:rsidRPr="0027705E">
        <w:rPr>
          <w:rFonts w:ascii="Gotham Book" w:hAnsi="Gotham Book" w:cstheme="majorBidi"/>
          <w:sz w:val="20"/>
          <w:szCs w:val="20"/>
        </w:rPr>
        <w:t>round engagement including the art school Campus Ar</w:t>
      </w:r>
      <w:r w:rsidR="006F49D5">
        <w:rPr>
          <w:rFonts w:ascii="Gotham Book" w:hAnsi="Gotham Book" w:cstheme="majorBidi"/>
          <w:sz w:val="20"/>
          <w:szCs w:val="20"/>
        </w:rPr>
        <w:t>t Dubai, an internship program</w:t>
      </w:r>
      <w:r w:rsidRPr="0027705E">
        <w:rPr>
          <w:rFonts w:ascii="Gotham Book" w:hAnsi="Gotham Book" w:cstheme="majorBidi"/>
          <w:sz w:val="20"/>
          <w:szCs w:val="20"/>
        </w:rPr>
        <w:t xml:space="preserve"> aimed at supporting the next generation of art practitioners and professionals, and Art Dubai Portraits, a film series casting light on MENASA artists and their practices.</w:t>
      </w:r>
    </w:p>
    <w:p w14:paraId="4F4D240C" w14:textId="77777777" w:rsidR="0027705E" w:rsidRPr="0027705E" w:rsidRDefault="0027705E" w:rsidP="0027705E">
      <w:pPr>
        <w:spacing w:after="0" w:line="240" w:lineRule="auto"/>
        <w:jc w:val="both"/>
        <w:rPr>
          <w:rFonts w:ascii="Gotham Book" w:hAnsi="Gotham Book" w:cstheme="majorBidi"/>
          <w:sz w:val="20"/>
          <w:szCs w:val="20"/>
        </w:rPr>
      </w:pPr>
    </w:p>
    <w:p w14:paraId="5D6CAF68" w14:textId="77777777" w:rsidR="0027705E" w:rsidRPr="0027705E" w:rsidRDefault="0027705E" w:rsidP="00081A14">
      <w:pPr>
        <w:spacing w:after="0" w:line="240" w:lineRule="auto"/>
        <w:jc w:val="both"/>
        <w:rPr>
          <w:rFonts w:ascii="Gotham Book" w:hAnsi="Gotham Book" w:cstheme="majorBidi"/>
          <w:sz w:val="20"/>
          <w:szCs w:val="20"/>
        </w:rPr>
      </w:pPr>
      <w:r w:rsidRPr="0027705E">
        <w:rPr>
          <w:rFonts w:ascii="Gotham Book" w:hAnsi="Gotham Book" w:cstheme="majorBidi"/>
          <w:sz w:val="20"/>
          <w:szCs w:val="20"/>
        </w:rPr>
        <w:t>Art Dubai is held in partnership with The Abraaj Group. The fa</w:t>
      </w:r>
      <w:r w:rsidR="00400393">
        <w:rPr>
          <w:rFonts w:ascii="Gotham Book" w:hAnsi="Gotham Book" w:cstheme="majorBidi"/>
          <w:sz w:val="20"/>
          <w:szCs w:val="20"/>
        </w:rPr>
        <w:t xml:space="preserve">ir is sponsored by Julius Baer </w:t>
      </w:r>
      <w:r w:rsidR="00081A14">
        <w:rPr>
          <w:rFonts w:ascii="Gotham Book" w:hAnsi="Gotham Book" w:cstheme="majorBidi"/>
          <w:sz w:val="20"/>
          <w:szCs w:val="20"/>
        </w:rPr>
        <w:t>and Piaget, with</w:t>
      </w:r>
      <w:r w:rsidRPr="0027705E">
        <w:rPr>
          <w:rFonts w:ascii="Gotham Book" w:hAnsi="Gotham Book" w:cstheme="majorBidi"/>
          <w:sz w:val="20"/>
          <w:szCs w:val="20"/>
        </w:rPr>
        <w:t xml:space="preserve"> Madinat Jumeirah </w:t>
      </w:r>
      <w:r w:rsidR="00081A14">
        <w:rPr>
          <w:rFonts w:ascii="Gotham Book" w:hAnsi="Gotham Book" w:cstheme="majorBidi"/>
          <w:sz w:val="20"/>
          <w:szCs w:val="20"/>
        </w:rPr>
        <w:t>as the home of</w:t>
      </w:r>
      <w:r w:rsidRPr="0027705E">
        <w:rPr>
          <w:rFonts w:ascii="Gotham Book" w:hAnsi="Gotham Book" w:cstheme="majorBidi"/>
          <w:sz w:val="20"/>
          <w:szCs w:val="20"/>
        </w:rPr>
        <w:t xml:space="preserve"> the event. The Dubai Culture &amp; Arts Authority (Dubai Culture) is a strategic partner of Art Dubai and supports the fair’</w:t>
      </w:r>
      <w:r w:rsidR="006F49D5">
        <w:rPr>
          <w:rFonts w:ascii="Gotham Book" w:hAnsi="Gotham Book" w:cstheme="majorBidi"/>
          <w:sz w:val="20"/>
          <w:szCs w:val="20"/>
        </w:rPr>
        <w:t>s year-round education program</w:t>
      </w:r>
      <w:r w:rsidRPr="0027705E">
        <w:rPr>
          <w:rFonts w:ascii="Gotham Book" w:hAnsi="Gotham Book" w:cstheme="majorBidi"/>
          <w:sz w:val="20"/>
          <w:szCs w:val="20"/>
        </w:rPr>
        <w:t>.</w:t>
      </w:r>
      <w:r w:rsidR="00081A14">
        <w:rPr>
          <w:rFonts w:ascii="Gotham Book" w:hAnsi="Gotham Book" w:cstheme="majorBidi"/>
          <w:sz w:val="20"/>
          <w:szCs w:val="20"/>
        </w:rPr>
        <w:t xml:space="preserve"> </w:t>
      </w:r>
      <w:r w:rsidR="00081A14" w:rsidRPr="00081A14">
        <w:rPr>
          <w:rFonts w:ascii="Gotham Book" w:hAnsi="Gotham Book" w:cstheme="majorBidi"/>
          <w:sz w:val="20"/>
          <w:szCs w:val="20"/>
        </w:rPr>
        <w:t>MiSK Art Institute is the exclusive partner of Art Dubai Modern.</w:t>
      </w:r>
    </w:p>
    <w:p w14:paraId="2D921AD3" w14:textId="77777777" w:rsidR="0027705E" w:rsidRPr="0027705E" w:rsidRDefault="0027705E" w:rsidP="0027705E">
      <w:pPr>
        <w:spacing w:after="0" w:line="240" w:lineRule="auto"/>
        <w:jc w:val="both"/>
        <w:rPr>
          <w:rFonts w:ascii="Gotham Book" w:hAnsi="Gotham Book" w:cstheme="majorBidi"/>
          <w:sz w:val="20"/>
          <w:szCs w:val="20"/>
        </w:rPr>
      </w:pPr>
    </w:p>
    <w:p w14:paraId="1BE09967" w14:textId="1660983F" w:rsidR="00406200" w:rsidRPr="001C4DC6" w:rsidRDefault="00512CF7" w:rsidP="00512CF7">
      <w:pPr>
        <w:spacing w:after="0" w:line="240" w:lineRule="auto"/>
        <w:jc w:val="both"/>
        <w:rPr>
          <w:rFonts w:ascii="Gotham Book" w:hAnsi="Gotham Book" w:cstheme="majorBidi"/>
          <w:sz w:val="20"/>
          <w:szCs w:val="20"/>
        </w:rPr>
      </w:pPr>
      <w:hyperlink r:id="rId16" w:history="1">
        <w:r w:rsidR="00406200" w:rsidRPr="001C4DC6">
          <w:rPr>
            <w:rStyle w:val="Hyperlink"/>
            <w:rFonts w:ascii="Gotham Book" w:hAnsi="Gotham Book" w:cstheme="majorBidi"/>
            <w:sz w:val="20"/>
            <w:szCs w:val="20"/>
          </w:rPr>
          <w:t>artdubai.ae</w:t>
        </w:r>
      </w:hyperlink>
      <w:bookmarkStart w:id="0" w:name="_GoBack"/>
      <w:bookmarkEnd w:id="0"/>
    </w:p>
    <w:p w14:paraId="1269B234" w14:textId="77777777" w:rsidR="00406200" w:rsidRPr="001C4DC6" w:rsidRDefault="00512CF7" w:rsidP="0027705E">
      <w:pPr>
        <w:spacing w:after="0" w:line="240" w:lineRule="auto"/>
        <w:jc w:val="both"/>
        <w:rPr>
          <w:rFonts w:ascii="Gotham Book" w:hAnsi="Gotham Book" w:cstheme="majorBidi"/>
          <w:sz w:val="20"/>
          <w:szCs w:val="20"/>
        </w:rPr>
      </w:pPr>
      <w:hyperlink r:id="rId17" w:history="1">
        <w:r w:rsidR="00406200" w:rsidRPr="001C4DC6">
          <w:rPr>
            <w:rStyle w:val="Hyperlink"/>
            <w:rFonts w:ascii="Gotham Book" w:hAnsi="Gotham Book" w:cstheme="majorBidi"/>
            <w:sz w:val="20"/>
            <w:szCs w:val="20"/>
          </w:rPr>
          <w:t>Twitter</w:t>
        </w:r>
      </w:hyperlink>
      <w:r w:rsidR="00406200" w:rsidRPr="001C4DC6">
        <w:rPr>
          <w:rFonts w:ascii="Gotham Book" w:hAnsi="Gotham Book" w:cstheme="majorBidi"/>
          <w:sz w:val="20"/>
          <w:szCs w:val="20"/>
        </w:rPr>
        <w:t xml:space="preserve"> | </w:t>
      </w:r>
      <w:hyperlink r:id="rId18" w:history="1">
        <w:r w:rsidR="00406200" w:rsidRPr="001C4DC6">
          <w:rPr>
            <w:rStyle w:val="Hyperlink"/>
            <w:rFonts w:ascii="Gotham Book" w:hAnsi="Gotham Book" w:cstheme="majorBidi"/>
            <w:sz w:val="20"/>
            <w:szCs w:val="20"/>
          </w:rPr>
          <w:t>Facebook</w:t>
        </w:r>
      </w:hyperlink>
      <w:r w:rsidR="00406200" w:rsidRPr="001C4DC6">
        <w:rPr>
          <w:rFonts w:ascii="Gotham Book" w:hAnsi="Gotham Book" w:cstheme="majorBidi"/>
          <w:sz w:val="20"/>
          <w:szCs w:val="20"/>
        </w:rPr>
        <w:t xml:space="preserve"> | </w:t>
      </w:r>
      <w:hyperlink r:id="rId19" w:history="1">
        <w:r w:rsidR="00406200" w:rsidRPr="001C4DC6">
          <w:rPr>
            <w:rStyle w:val="Hyperlink"/>
            <w:rFonts w:ascii="Gotham Book" w:hAnsi="Gotham Book" w:cstheme="majorBidi"/>
            <w:sz w:val="20"/>
            <w:szCs w:val="20"/>
          </w:rPr>
          <w:t>Instagram</w:t>
        </w:r>
      </w:hyperlink>
      <w:r w:rsidR="00406200" w:rsidRPr="001C4DC6">
        <w:rPr>
          <w:rFonts w:ascii="Gotham Book" w:hAnsi="Gotham Book" w:cstheme="majorBidi"/>
          <w:sz w:val="20"/>
          <w:szCs w:val="20"/>
        </w:rPr>
        <w:t xml:space="preserve"> </w:t>
      </w:r>
      <w:r w:rsidR="00406200">
        <w:rPr>
          <w:rFonts w:ascii="Gotham Book" w:hAnsi="Gotham Book" w:cstheme="majorBidi"/>
          <w:sz w:val="20"/>
          <w:szCs w:val="20"/>
        </w:rPr>
        <w:t>| #ArtDubai2018</w:t>
      </w:r>
    </w:p>
    <w:sectPr w:rsidR="00406200" w:rsidRPr="001C4DC6" w:rsidSect="00282811">
      <w:headerReference w:type="first" r:id="rId20"/>
      <w:pgSz w:w="12240" w:h="15840"/>
      <w:pgMar w:top="171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944188" w14:textId="77777777" w:rsidR="000A1FAD" w:rsidRDefault="000A1FAD" w:rsidP="00A244DA">
      <w:pPr>
        <w:spacing w:after="0" w:line="240" w:lineRule="auto"/>
      </w:pPr>
      <w:r>
        <w:separator/>
      </w:r>
    </w:p>
  </w:endnote>
  <w:endnote w:type="continuationSeparator" w:id="0">
    <w:p w14:paraId="7970E1FC" w14:textId="77777777" w:rsidR="000A1FAD" w:rsidRDefault="000A1FAD" w:rsidP="00A244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Gotham Book">
    <w:panose1 w:val="02000603040000020004"/>
    <w:charset w:val="00"/>
    <w:family w:val="auto"/>
    <w:pitch w:val="variable"/>
    <w:sig w:usb0="A10000FF" w:usb1="4000005B" w:usb2="00000000" w:usb3="00000000" w:csb0="0000019B" w:csb1="00000000"/>
  </w:font>
  <w:font w:name="Gotham Bold">
    <w:panose1 w:val="02000803030000020004"/>
    <w:charset w:val="00"/>
    <w:family w:val="auto"/>
    <w:pitch w:val="variable"/>
    <w:sig w:usb0="A10000FF" w:usb1="4000005B" w:usb2="00000000" w:usb3="00000000" w:csb0="0000019B"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FB6A35" w14:textId="77777777" w:rsidR="000A1FAD" w:rsidRDefault="000A1FAD" w:rsidP="00A244DA">
      <w:pPr>
        <w:spacing w:after="0" w:line="240" w:lineRule="auto"/>
      </w:pPr>
      <w:r>
        <w:separator/>
      </w:r>
    </w:p>
  </w:footnote>
  <w:footnote w:type="continuationSeparator" w:id="0">
    <w:p w14:paraId="60FD5A49" w14:textId="77777777" w:rsidR="000A1FAD" w:rsidRDefault="000A1FAD" w:rsidP="00A244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C7E88D" w14:textId="778A5595" w:rsidR="00282811" w:rsidRDefault="00282811">
    <w:pPr>
      <w:pStyle w:val="Header"/>
    </w:pPr>
    <w:r w:rsidRPr="00282811">
      <w:rPr>
        <w:noProof/>
        <w:lang w:val="en-GB" w:eastAsia="en-GB"/>
      </w:rPr>
      <w:drawing>
        <wp:anchor distT="0" distB="0" distL="114300" distR="114300" simplePos="0" relativeHeight="251659264" behindDoc="1" locked="0" layoutInCell="1" allowOverlap="1" wp14:anchorId="074E0BE4" wp14:editId="228AED87">
          <wp:simplePos x="0" y="0"/>
          <wp:positionH relativeFrom="margin">
            <wp:posOffset>9525</wp:posOffset>
          </wp:positionH>
          <wp:positionV relativeFrom="paragraph">
            <wp:posOffset>8890</wp:posOffset>
          </wp:positionV>
          <wp:extent cx="1376680" cy="800100"/>
          <wp:effectExtent l="0" t="0" r="0" b="0"/>
          <wp:wrapNone/>
          <wp:docPr id="8" name="Picture 8" descr="Y:\ART DUBAI_BRAND\AD_LOGO\W NAME\3\2015 -2\art dubai log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RT DUBAI_BRAND\AD_LOGO\W NAME\3\2015 -2\art dubai logo 3.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668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2811">
      <w:rPr>
        <w:noProof/>
        <w:lang w:val="en-GB" w:eastAsia="en-GB"/>
      </w:rPr>
      <w:drawing>
        <wp:anchor distT="0" distB="0" distL="114300" distR="114300" simplePos="0" relativeHeight="251660288" behindDoc="1" locked="0" layoutInCell="1" allowOverlap="1" wp14:anchorId="0241AAF0" wp14:editId="752BBE14">
          <wp:simplePos x="0" y="0"/>
          <wp:positionH relativeFrom="margin">
            <wp:posOffset>4500880</wp:posOffset>
          </wp:positionH>
          <wp:positionV relativeFrom="paragraph">
            <wp:posOffset>-19050</wp:posOffset>
          </wp:positionV>
          <wp:extent cx="1927225" cy="828040"/>
          <wp:effectExtent l="0" t="0" r="0" b="0"/>
          <wp:wrapTight wrapText="bothSides">
            <wp:wrapPolygon edited="0">
              <wp:start x="0" y="0"/>
              <wp:lineTo x="0" y="20871"/>
              <wp:lineTo x="21351" y="20871"/>
              <wp:lineTo x="2135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jpg"/>
                  <pic:cNvPicPr/>
                </pic:nvPicPr>
                <pic:blipFill>
                  <a:blip r:embed="rId2">
                    <a:extLst>
                      <a:ext uri="{28A0092B-C50C-407E-A947-70E740481C1C}">
                        <a14:useLocalDpi xmlns:a14="http://schemas.microsoft.com/office/drawing/2010/main" val="0"/>
                      </a:ext>
                    </a:extLst>
                  </a:blip>
                  <a:stretch>
                    <a:fillRect/>
                  </a:stretch>
                </pic:blipFill>
                <pic:spPr>
                  <a:xfrm>
                    <a:off x="0" y="0"/>
                    <a:ext cx="1927225" cy="8280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80E42DC"/>
    <w:multiLevelType w:val="hybridMultilevel"/>
    <w:tmpl w:val="7DF00774"/>
    <w:lvl w:ilvl="0" w:tplc="B468AD3C">
      <w:start w:val="2017"/>
      <w:numFmt w:val="bullet"/>
      <w:lvlText w:val="-"/>
      <w:lvlJc w:val="left"/>
      <w:pPr>
        <w:ind w:left="720" w:hanging="360"/>
      </w:pPr>
      <w:rPr>
        <w:rFonts w:ascii="Calibri Light" w:eastAsia="Calibri" w:hAnsi="Calibri Light"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71AB6DFE"/>
    <w:multiLevelType w:val="hybridMultilevel"/>
    <w:tmpl w:val="E14CD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4E38"/>
    <w:rsid w:val="000007D5"/>
    <w:rsid w:val="00000E97"/>
    <w:rsid w:val="00012B39"/>
    <w:rsid w:val="000150BC"/>
    <w:rsid w:val="000151D8"/>
    <w:rsid w:val="00017972"/>
    <w:rsid w:val="00021054"/>
    <w:rsid w:val="00022DB5"/>
    <w:rsid w:val="00030567"/>
    <w:rsid w:val="00043AB3"/>
    <w:rsid w:val="000517A6"/>
    <w:rsid w:val="00073629"/>
    <w:rsid w:val="00081A14"/>
    <w:rsid w:val="00084FD4"/>
    <w:rsid w:val="000A1FAD"/>
    <w:rsid w:val="000A3671"/>
    <w:rsid w:val="000B3044"/>
    <w:rsid w:val="000D097C"/>
    <w:rsid w:val="000D0B69"/>
    <w:rsid w:val="000D1A66"/>
    <w:rsid w:val="0010157E"/>
    <w:rsid w:val="00140566"/>
    <w:rsid w:val="001552CF"/>
    <w:rsid w:val="00175F06"/>
    <w:rsid w:val="00177BC1"/>
    <w:rsid w:val="00185E8C"/>
    <w:rsid w:val="001A100B"/>
    <w:rsid w:val="001B56B6"/>
    <w:rsid w:val="001C4DC6"/>
    <w:rsid w:val="001D5D18"/>
    <w:rsid w:val="001F02A8"/>
    <w:rsid w:val="001F52B5"/>
    <w:rsid w:val="00201E9B"/>
    <w:rsid w:val="00207BB8"/>
    <w:rsid w:val="00212104"/>
    <w:rsid w:val="002131E4"/>
    <w:rsid w:val="00217527"/>
    <w:rsid w:val="00217CE9"/>
    <w:rsid w:val="00217EA5"/>
    <w:rsid w:val="0022580D"/>
    <w:rsid w:val="00231741"/>
    <w:rsid w:val="002339A5"/>
    <w:rsid w:val="00235FC2"/>
    <w:rsid w:val="0025194A"/>
    <w:rsid w:val="00257E2B"/>
    <w:rsid w:val="00262730"/>
    <w:rsid w:val="0026579C"/>
    <w:rsid w:val="0027000B"/>
    <w:rsid w:val="00274E38"/>
    <w:rsid w:val="0027705E"/>
    <w:rsid w:val="00280853"/>
    <w:rsid w:val="00282811"/>
    <w:rsid w:val="002936C9"/>
    <w:rsid w:val="0029440C"/>
    <w:rsid w:val="002A2367"/>
    <w:rsid w:val="002A27C9"/>
    <w:rsid w:val="002D5A57"/>
    <w:rsid w:val="002E4A14"/>
    <w:rsid w:val="002E7F86"/>
    <w:rsid w:val="002F031E"/>
    <w:rsid w:val="002F5B31"/>
    <w:rsid w:val="003002FD"/>
    <w:rsid w:val="00310231"/>
    <w:rsid w:val="003104C9"/>
    <w:rsid w:val="00333CFB"/>
    <w:rsid w:val="00340286"/>
    <w:rsid w:val="00340F62"/>
    <w:rsid w:val="0034100D"/>
    <w:rsid w:val="003416B4"/>
    <w:rsid w:val="0034636B"/>
    <w:rsid w:val="003524A7"/>
    <w:rsid w:val="00362AA9"/>
    <w:rsid w:val="00381DC0"/>
    <w:rsid w:val="0039229D"/>
    <w:rsid w:val="00393A40"/>
    <w:rsid w:val="003A3281"/>
    <w:rsid w:val="003B5ECD"/>
    <w:rsid w:val="003C0FA2"/>
    <w:rsid w:val="003C3A15"/>
    <w:rsid w:val="003D2DE3"/>
    <w:rsid w:val="003D6FA6"/>
    <w:rsid w:val="003D7522"/>
    <w:rsid w:val="003E017E"/>
    <w:rsid w:val="00400393"/>
    <w:rsid w:val="0040223A"/>
    <w:rsid w:val="00406200"/>
    <w:rsid w:val="004227B9"/>
    <w:rsid w:val="00423627"/>
    <w:rsid w:val="004400B3"/>
    <w:rsid w:val="00440C7D"/>
    <w:rsid w:val="00444AEC"/>
    <w:rsid w:val="004514E4"/>
    <w:rsid w:val="00466877"/>
    <w:rsid w:val="004930DC"/>
    <w:rsid w:val="004A745E"/>
    <w:rsid w:val="004B0B38"/>
    <w:rsid w:val="004C066F"/>
    <w:rsid w:val="004C672F"/>
    <w:rsid w:val="004D1AEA"/>
    <w:rsid w:val="004E4A9D"/>
    <w:rsid w:val="00512CF7"/>
    <w:rsid w:val="00513955"/>
    <w:rsid w:val="00515907"/>
    <w:rsid w:val="005322F7"/>
    <w:rsid w:val="005517C9"/>
    <w:rsid w:val="00557CAD"/>
    <w:rsid w:val="00570F77"/>
    <w:rsid w:val="00572664"/>
    <w:rsid w:val="00577EBE"/>
    <w:rsid w:val="005952A6"/>
    <w:rsid w:val="005B1ED7"/>
    <w:rsid w:val="005B3C8A"/>
    <w:rsid w:val="005C1244"/>
    <w:rsid w:val="005C6492"/>
    <w:rsid w:val="005C6530"/>
    <w:rsid w:val="005D1F1E"/>
    <w:rsid w:val="005D3814"/>
    <w:rsid w:val="005D4B90"/>
    <w:rsid w:val="005F1C59"/>
    <w:rsid w:val="005F35F2"/>
    <w:rsid w:val="005F61AC"/>
    <w:rsid w:val="0062080C"/>
    <w:rsid w:val="0062321D"/>
    <w:rsid w:val="006318D7"/>
    <w:rsid w:val="00631FD0"/>
    <w:rsid w:val="006446EA"/>
    <w:rsid w:val="00650BA6"/>
    <w:rsid w:val="00651539"/>
    <w:rsid w:val="00666291"/>
    <w:rsid w:val="00675D99"/>
    <w:rsid w:val="006835F6"/>
    <w:rsid w:val="0069141E"/>
    <w:rsid w:val="00691857"/>
    <w:rsid w:val="006937BE"/>
    <w:rsid w:val="006A0539"/>
    <w:rsid w:val="006C26C9"/>
    <w:rsid w:val="006C5B5B"/>
    <w:rsid w:val="006D329D"/>
    <w:rsid w:val="006D76C2"/>
    <w:rsid w:val="006E4891"/>
    <w:rsid w:val="006F49D5"/>
    <w:rsid w:val="00700C46"/>
    <w:rsid w:val="00701791"/>
    <w:rsid w:val="00702480"/>
    <w:rsid w:val="007040F5"/>
    <w:rsid w:val="00721A03"/>
    <w:rsid w:val="00726AFD"/>
    <w:rsid w:val="00726DB8"/>
    <w:rsid w:val="00731CB9"/>
    <w:rsid w:val="007364B9"/>
    <w:rsid w:val="0074629C"/>
    <w:rsid w:val="00751565"/>
    <w:rsid w:val="00752B40"/>
    <w:rsid w:val="00776C8C"/>
    <w:rsid w:val="0078239C"/>
    <w:rsid w:val="007A18C2"/>
    <w:rsid w:val="007A47D9"/>
    <w:rsid w:val="007A5FAD"/>
    <w:rsid w:val="007C067B"/>
    <w:rsid w:val="007C5AAE"/>
    <w:rsid w:val="007D29CE"/>
    <w:rsid w:val="007E644D"/>
    <w:rsid w:val="007F1AC5"/>
    <w:rsid w:val="00802CAF"/>
    <w:rsid w:val="0080723A"/>
    <w:rsid w:val="008246E9"/>
    <w:rsid w:val="00835E97"/>
    <w:rsid w:val="008470F1"/>
    <w:rsid w:val="0086062B"/>
    <w:rsid w:val="0086494F"/>
    <w:rsid w:val="00875BB4"/>
    <w:rsid w:val="00876749"/>
    <w:rsid w:val="00880210"/>
    <w:rsid w:val="00885197"/>
    <w:rsid w:val="0088647F"/>
    <w:rsid w:val="008A7E29"/>
    <w:rsid w:val="008C46DC"/>
    <w:rsid w:val="00901DC1"/>
    <w:rsid w:val="00910929"/>
    <w:rsid w:val="009226D4"/>
    <w:rsid w:val="00924BC8"/>
    <w:rsid w:val="009253C0"/>
    <w:rsid w:val="009615B1"/>
    <w:rsid w:val="00961C4B"/>
    <w:rsid w:val="0096776C"/>
    <w:rsid w:val="00980E23"/>
    <w:rsid w:val="00984E8F"/>
    <w:rsid w:val="009A2E6C"/>
    <w:rsid w:val="009A78C8"/>
    <w:rsid w:val="009B2A5C"/>
    <w:rsid w:val="009C281C"/>
    <w:rsid w:val="009C3986"/>
    <w:rsid w:val="009C476A"/>
    <w:rsid w:val="009D0C81"/>
    <w:rsid w:val="009E2AD7"/>
    <w:rsid w:val="009E6309"/>
    <w:rsid w:val="009E692B"/>
    <w:rsid w:val="009F3875"/>
    <w:rsid w:val="009F728F"/>
    <w:rsid w:val="009F72DD"/>
    <w:rsid w:val="00A00A8C"/>
    <w:rsid w:val="00A05300"/>
    <w:rsid w:val="00A244DA"/>
    <w:rsid w:val="00A27B95"/>
    <w:rsid w:val="00A31DC7"/>
    <w:rsid w:val="00A3484F"/>
    <w:rsid w:val="00A43B97"/>
    <w:rsid w:val="00A45C1A"/>
    <w:rsid w:val="00A477DD"/>
    <w:rsid w:val="00A501AA"/>
    <w:rsid w:val="00A51FDC"/>
    <w:rsid w:val="00A5256B"/>
    <w:rsid w:val="00A57D87"/>
    <w:rsid w:val="00A81EB6"/>
    <w:rsid w:val="00A86786"/>
    <w:rsid w:val="00A8741F"/>
    <w:rsid w:val="00A92302"/>
    <w:rsid w:val="00A96FAF"/>
    <w:rsid w:val="00AA58EE"/>
    <w:rsid w:val="00AB3DEC"/>
    <w:rsid w:val="00AB7CA7"/>
    <w:rsid w:val="00AE5174"/>
    <w:rsid w:val="00AF1C6A"/>
    <w:rsid w:val="00B0018A"/>
    <w:rsid w:val="00B143C6"/>
    <w:rsid w:val="00B1556F"/>
    <w:rsid w:val="00B42C4D"/>
    <w:rsid w:val="00B54A63"/>
    <w:rsid w:val="00B90AAD"/>
    <w:rsid w:val="00B90E68"/>
    <w:rsid w:val="00B92706"/>
    <w:rsid w:val="00BA1BB2"/>
    <w:rsid w:val="00BC1117"/>
    <w:rsid w:val="00BC2D6A"/>
    <w:rsid w:val="00BC57A3"/>
    <w:rsid w:val="00BC7330"/>
    <w:rsid w:val="00BD1AA7"/>
    <w:rsid w:val="00BD7B03"/>
    <w:rsid w:val="00BE157D"/>
    <w:rsid w:val="00BF2283"/>
    <w:rsid w:val="00BF4CC8"/>
    <w:rsid w:val="00C07D07"/>
    <w:rsid w:val="00C172BD"/>
    <w:rsid w:val="00C25C9A"/>
    <w:rsid w:val="00C2735C"/>
    <w:rsid w:val="00C3111C"/>
    <w:rsid w:val="00C6527B"/>
    <w:rsid w:val="00C65B8A"/>
    <w:rsid w:val="00C75EF8"/>
    <w:rsid w:val="00C87B89"/>
    <w:rsid w:val="00C87E79"/>
    <w:rsid w:val="00CA72E1"/>
    <w:rsid w:val="00CC7BB3"/>
    <w:rsid w:val="00CD4F87"/>
    <w:rsid w:val="00CD5088"/>
    <w:rsid w:val="00CE6420"/>
    <w:rsid w:val="00CF184F"/>
    <w:rsid w:val="00CF1CB6"/>
    <w:rsid w:val="00D041F7"/>
    <w:rsid w:val="00D14CA6"/>
    <w:rsid w:val="00D27307"/>
    <w:rsid w:val="00D3112E"/>
    <w:rsid w:val="00D37EB6"/>
    <w:rsid w:val="00D47BEA"/>
    <w:rsid w:val="00D527C4"/>
    <w:rsid w:val="00D53CA6"/>
    <w:rsid w:val="00D63AF3"/>
    <w:rsid w:val="00D644B0"/>
    <w:rsid w:val="00D75AE3"/>
    <w:rsid w:val="00D87C9D"/>
    <w:rsid w:val="00D93FDC"/>
    <w:rsid w:val="00DA4EF6"/>
    <w:rsid w:val="00DA530C"/>
    <w:rsid w:val="00DB3AB1"/>
    <w:rsid w:val="00DE0F75"/>
    <w:rsid w:val="00E22C08"/>
    <w:rsid w:val="00E30E72"/>
    <w:rsid w:val="00E35C33"/>
    <w:rsid w:val="00E52A1D"/>
    <w:rsid w:val="00E52B21"/>
    <w:rsid w:val="00E613F1"/>
    <w:rsid w:val="00E71B2E"/>
    <w:rsid w:val="00E7344B"/>
    <w:rsid w:val="00E8749F"/>
    <w:rsid w:val="00E976D6"/>
    <w:rsid w:val="00EA28C2"/>
    <w:rsid w:val="00EB1A51"/>
    <w:rsid w:val="00EB6F19"/>
    <w:rsid w:val="00EC7E33"/>
    <w:rsid w:val="00ED4EC1"/>
    <w:rsid w:val="00EE3C10"/>
    <w:rsid w:val="00EE54D8"/>
    <w:rsid w:val="00EF1C23"/>
    <w:rsid w:val="00EF6DE7"/>
    <w:rsid w:val="00F02EE0"/>
    <w:rsid w:val="00F1141C"/>
    <w:rsid w:val="00F12801"/>
    <w:rsid w:val="00F129C2"/>
    <w:rsid w:val="00F30AFB"/>
    <w:rsid w:val="00F37AB5"/>
    <w:rsid w:val="00F45F53"/>
    <w:rsid w:val="00F53083"/>
    <w:rsid w:val="00F5520C"/>
    <w:rsid w:val="00F62FA3"/>
    <w:rsid w:val="00F91493"/>
    <w:rsid w:val="00FA37E0"/>
    <w:rsid w:val="00FA4790"/>
    <w:rsid w:val="00FA5E7F"/>
    <w:rsid w:val="00FA7BB6"/>
    <w:rsid w:val="00FB0C9C"/>
    <w:rsid w:val="00FB4322"/>
    <w:rsid w:val="00FC4DD9"/>
    <w:rsid w:val="00FD244D"/>
    <w:rsid w:val="00FD7483"/>
    <w:rsid w:val="00FE505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6582385"/>
  <w15:docId w15:val="{0B794A37-1F01-44B3-B7D0-F1B4A520F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3B9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4E38"/>
    <w:pPr>
      <w:ind w:left="720"/>
      <w:contextualSpacing/>
    </w:pPr>
  </w:style>
  <w:style w:type="table" w:styleId="TableGrid">
    <w:name w:val="Table Grid"/>
    <w:basedOn w:val="TableNormal"/>
    <w:uiPriority w:val="39"/>
    <w:rsid w:val="00726A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5D3814"/>
    <w:rPr>
      <w:color w:val="0563C1"/>
      <w:u w:val="single"/>
    </w:rPr>
  </w:style>
  <w:style w:type="character" w:styleId="CommentReference">
    <w:name w:val="annotation reference"/>
    <w:basedOn w:val="DefaultParagraphFont"/>
    <w:uiPriority w:val="99"/>
    <w:semiHidden/>
    <w:unhideWhenUsed/>
    <w:rsid w:val="00D14CA6"/>
    <w:rPr>
      <w:sz w:val="16"/>
      <w:szCs w:val="16"/>
    </w:rPr>
  </w:style>
  <w:style w:type="paragraph" w:styleId="CommentText">
    <w:name w:val="annotation text"/>
    <w:basedOn w:val="Normal"/>
    <w:link w:val="CommentTextChar"/>
    <w:uiPriority w:val="99"/>
    <w:semiHidden/>
    <w:unhideWhenUsed/>
    <w:rsid w:val="00D14CA6"/>
    <w:pPr>
      <w:spacing w:line="240" w:lineRule="auto"/>
    </w:pPr>
    <w:rPr>
      <w:sz w:val="20"/>
      <w:szCs w:val="20"/>
    </w:rPr>
  </w:style>
  <w:style w:type="character" w:customStyle="1" w:styleId="CommentTextChar">
    <w:name w:val="Comment Text Char"/>
    <w:basedOn w:val="DefaultParagraphFont"/>
    <w:link w:val="CommentText"/>
    <w:uiPriority w:val="99"/>
    <w:semiHidden/>
    <w:rsid w:val="00D14CA6"/>
    <w:rPr>
      <w:sz w:val="20"/>
      <w:szCs w:val="20"/>
    </w:rPr>
  </w:style>
  <w:style w:type="paragraph" w:styleId="CommentSubject">
    <w:name w:val="annotation subject"/>
    <w:basedOn w:val="CommentText"/>
    <w:next w:val="CommentText"/>
    <w:link w:val="CommentSubjectChar"/>
    <w:uiPriority w:val="99"/>
    <w:semiHidden/>
    <w:unhideWhenUsed/>
    <w:rsid w:val="00D14CA6"/>
    <w:rPr>
      <w:b/>
      <w:bCs/>
    </w:rPr>
  </w:style>
  <w:style w:type="character" w:customStyle="1" w:styleId="CommentSubjectChar">
    <w:name w:val="Comment Subject Char"/>
    <w:basedOn w:val="CommentTextChar"/>
    <w:link w:val="CommentSubject"/>
    <w:uiPriority w:val="99"/>
    <w:semiHidden/>
    <w:rsid w:val="00D14CA6"/>
    <w:rPr>
      <w:b/>
      <w:bCs/>
      <w:sz w:val="20"/>
      <w:szCs w:val="20"/>
    </w:rPr>
  </w:style>
  <w:style w:type="paragraph" w:styleId="BalloonText">
    <w:name w:val="Balloon Text"/>
    <w:basedOn w:val="Normal"/>
    <w:link w:val="BalloonTextChar"/>
    <w:uiPriority w:val="99"/>
    <w:semiHidden/>
    <w:unhideWhenUsed/>
    <w:rsid w:val="00D14C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4CA6"/>
    <w:rPr>
      <w:rFonts w:ascii="Segoe UI" w:hAnsi="Segoe UI" w:cs="Segoe UI"/>
      <w:sz w:val="18"/>
      <w:szCs w:val="18"/>
    </w:rPr>
  </w:style>
  <w:style w:type="character" w:styleId="Strong">
    <w:name w:val="Strong"/>
    <w:basedOn w:val="DefaultParagraphFont"/>
    <w:uiPriority w:val="22"/>
    <w:qFormat/>
    <w:rsid w:val="00650BA6"/>
    <w:rPr>
      <w:b/>
      <w:bCs/>
    </w:rPr>
  </w:style>
  <w:style w:type="character" w:customStyle="1" w:styleId="apple-converted-space">
    <w:name w:val="apple-converted-space"/>
    <w:basedOn w:val="DefaultParagraphFont"/>
    <w:rsid w:val="00650BA6"/>
  </w:style>
  <w:style w:type="paragraph" w:styleId="Revision">
    <w:name w:val="Revision"/>
    <w:hidden/>
    <w:uiPriority w:val="99"/>
    <w:semiHidden/>
    <w:rsid w:val="00701791"/>
    <w:pPr>
      <w:spacing w:after="0" w:line="240" w:lineRule="auto"/>
    </w:pPr>
  </w:style>
  <w:style w:type="paragraph" w:styleId="Header">
    <w:name w:val="header"/>
    <w:basedOn w:val="Normal"/>
    <w:link w:val="HeaderChar"/>
    <w:uiPriority w:val="99"/>
    <w:unhideWhenUsed/>
    <w:rsid w:val="00A244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244DA"/>
  </w:style>
  <w:style w:type="paragraph" w:styleId="Footer">
    <w:name w:val="footer"/>
    <w:basedOn w:val="Normal"/>
    <w:link w:val="FooterChar"/>
    <w:uiPriority w:val="99"/>
    <w:unhideWhenUsed/>
    <w:rsid w:val="00A244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44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2852981">
      <w:bodyDiv w:val="1"/>
      <w:marLeft w:val="0"/>
      <w:marRight w:val="0"/>
      <w:marTop w:val="0"/>
      <w:marBottom w:val="0"/>
      <w:divBdr>
        <w:top w:val="none" w:sz="0" w:space="0" w:color="auto"/>
        <w:left w:val="none" w:sz="0" w:space="0" w:color="auto"/>
        <w:bottom w:val="none" w:sz="0" w:space="0" w:color="auto"/>
        <w:right w:val="none" w:sz="0" w:space="0" w:color="auto"/>
      </w:divBdr>
    </w:div>
    <w:div w:id="325941983">
      <w:bodyDiv w:val="1"/>
      <w:marLeft w:val="0"/>
      <w:marRight w:val="0"/>
      <w:marTop w:val="0"/>
      <w:marBottom w:val="0"/>
      <w:divBdr>
        <w:top w:val="none" w:sz="0" w:space="0" w:color="auto"/>
        <w:left w:val="none" w:sz="0" w:space="0" w:color="auto"/>
        <w:bottom w:val="none" w:sz="0" w:space="0" w:color="auto"/>
        <w:right w:val="none" w:sz="0" w:space="0" w:color="auto"/>
      </w:divBdr>
    </w:div>
    <w:div w:id="1071346662">
      <w:bodyDiv w:val="1"/>
      <w:marLeft w:val="0"/>
      <w:marRight w:val="0"/>
      <w:marTop w:val="0"/>
      <w:marBottom w:val="0"/>
      <w:divBdr>
        <w:top w:val="none" w:sz="0" w:space="0" w:color="auto"/>
        <w:left w:val="none" w:sz="0" w:space="0" w:color="auto"/>
        <w:bottom w:val="none" w:sz="0" w:space="0" w:color="auto"/>
        <w:right w:val="none" w:sz="0" w:space="0" w:color="auto"/>
      </w:divBdr>
    </w:div>
    <w:div w:id="2126581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rtdubai.ae/children-teens/" TargetMode="External"/><Relationship Id="rId13" Type="http://schemas.openxmlformats.org/officeDocument/2006/relationships/hyperlink" Target="mailto:nicole@artdubai.ae" TargetMode="External"/><Relationship Id="rId18" Type="http://schemas.openxmlformats.org/officeDocument/2006/relationships/hyperlink" Target="https://www.facebook.com/artdubai.artfair"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artdubai.ae/programming/" TargetMode="External"/><Relationship Id="rId17" Type="http://schemas.openxmlformats.org/officeDocument/2006/relationships/hyperlink" Target="https://twitter.com/artdubai" TargetMode="External"/><Relationship Id="rId2" Type="http://schemas.openxmlformats.org/officeDocument/2006/relationships/numbering" Target="numbering.xml"/><Relationship Id="rId16" Type="http://schemas.openxmlformats.org/officeDocument/2006/relationships/hyperlink" Target="http://www.artdubai.ae"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rtdubai.ae/discovery-tours-register/" TargetMode="External"/><Relationship Id="rId5" Type="http://schemas.openxmlformats.org/officeDocument/2006/relationships/webSettings" Target="webSettings.xml"/><Relationship Id="rId15" Type="http://schemas.openxmlformats.org/officeDocument/2006/relationships/hyperlink" Target="http://www.theculturaloffice.ae" TargetMode="External"/><Relationship Id="rId10" Type="http://schemas.openxmlformats.org/officeDocument/2006/relationships/hyperlink" Target="http://www.artdubai.ae/children-teens/" TargetMode="External"/><Relationship Id="rId19" Type="http://schemas.openxmlformats.org/officeDocument/2006/relationships/hyperlink" Target="https://www.instagram.com/artdubai"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mailto:reem.sadek@dwe.gov.ae"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043B6C-1A70-4D79-BE87-C82EDC3640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3</Pages>
  <Words>1335</Words>
  <Characters>7612</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Alia</dc:creator>
  <cp:keywords/>
  <dc:description/>
  <cp:lastModifiedBy>Nicole</cp:lastModifiedBy>
  <cp:revision>29</cp:revision>
  <cp:lastPrinted>2018-03-02T09:30:00Z</cp:lastPrinted>
  <dcterms:created xsi:type="dcterms:W3CDTF">2018-03-11T08:44:00Z</dcterms:created>
  <dcterms:modified xsi:type="dcterms:W3CDTF">2018-03-15T07:27:00Z</dcterms:modified>
</cp:coreProperties>
</file>