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D455A6" w:rsidRDefault="001C4DC6" w:rsidP="00953BE9">
      <w:pPr>
        <w:bidi/>
        <w:spacing w:after="0" w:line="276" w:lineRule="auto"/>
        <w:jc w:val="both"/>
        <w:rPr>
          <w:rFonts w:asciiTheme="majorBidi" w:hAnsiTheme="majorBidi" w:cstheme="majorBidi"/>
          <w:color w:val="000000" w:themeColor="text1"/>
          <w:sz w:val="20"/>
          <w:szCs w:val="20"/>
        </w:rPr>
      </w:pPr>
      <w:r w:rsidRPr="00D455A6">
        <w:rPr>
          <w:rFonts w:asciiTheme="majorBidi" w:hAnsiTheme="majorBidi" w:cstheme="majorBidi"/>
          <w:noProof/>
          <w:color w:val="000000" w:themeColor="text1"/>
          <w:sz w:val="20"/>
          <w:szCs w:val="20"/>
          <w:lang w:val="en-GB" w:eastAsia="en-GB"/>
        </w:rPr>
        <w:drawing>
          <wp:anchor distT="0" distB="0" distL="114300" distR="114300" simplePos="0" relativeHeight="251665920"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1C4DC6" w:rsidRPr="00D455A6" w:rsidRDefault="001C4DC6" w:rsidP="00953BE9">
      <w:pPr>
        <w:bidi/>
        <w:spacing w:after="0" w:line="276" w:lineRule="auto"/>
        <w:jc w:val="both"/>
        <w:rPr>
          <w:rFonts w:asciiTheme="majorBidi" w:hAnsiTheme="majorBidi" w:cstheme="majorBidi"/>
          <w:color w:val="000000" w:themeColor="text1"/>
          <w:sz w:val="20"/>
          <w:szCs w:val="20"/>
        </w:rPr>
      </w:pPr>
    </w:p>
    <w:p w:rsidR="001C4DC6" w:rsidRPr="00D455A6" w:rsidRDefault="001C4DC6" w:rsidP="00953BE9">
      <w:pPr>
        <w:bidi/>
        <w:spacing w:after="0" w:line="276" w:lineRule="auto"/>
        <w:jc w:val="both"/>
        <w:rPr>
          <w:rFonts w:asciiTheme="majorBidi" w:hAnsiTheme="majorBidi" w:cstheme="majorBidi"/>
          <w:color w:val="000000" w:themeColor="text1"/>
          <w:sz w:val="20"/>
          <w:szCs w:val="20"/>
        </w:rPr>
      </w:pPr>
    </w:p>
    <w:p w:rsidR="001C4DC6" w:rsidRPr="00D455A6" w:rsidRDefault="001C4DC6" w:rsidP="00953BE9">
      <w:pPr>
        <w:bidi/>
        <w:spacing w:after="0" w:line="276" w:lineRule="auto"/>
        <w:jc w:val="both"/>
        <w:rPr>
          <w:rFonts w:asciiTheme="majorBidi" w:hAnsiTheme="majorBidi" w:cstheme="majorBidi"/>
          <w:color w:val="000000" w:themeColor="text1"/>
          <w:sz w:val="20"/>
          <w:szCs w:val="20"/>
        </w:rPr>
      </w:pPr>
    </w:p>
    <w:p w:rsidR="001C4DC6" w:rsidRPr="00D455A6" w:rsidRDefault="001C4DC6" w:rsidP="00953BE9">
      <w:pPr>
        <w:bidi/>
        <w:spacing w:after="0" w:line="276" w:lineRule="auto"/>
        <w:jc w:val="both"/>
        <w:rPr>
          <w:rFonts w:asciiTheme="majorBidi" w:hAnsiTheme="majorBidi" w:cstheme="majorBidi"/>
          <w:color w:val="000000" w:themeColor="text1"/>
          <w:sz w:val="20"/>
          <w:szCs w:val="20"/>
        </w:rPr>
      </w:pPr>
    </w:p>
    <w:p w:rsidR="001C4DC6" w:rsidRPr="00D455A6" w:rsidRDefault="001C4DC6" w:rsidP="00953BE9">
      <w:pPr>
        <w:bidi/>
        <w:spacing w:after="0" w:line="276" w:lineRule="auto"/>
        <w:jc w:val="both"/>
        <w:rPr>
          <w:rFonts w:asciiTheme="majorBidi" w:hAnsiTheme="majorBidi" w:cstheme="majorBidi"/>
          <w:color w:val="000000" w:themeColor="text1"/>
          <w:sz w:val="20"/>
          <w:szCs w:val="20"/>
        </w:rPr>
      </w:pPr>
    </w:p>
    <w:p w:rsidR="0053524A" w:rsidRPr="00D455A6" w:rsidRDefault="0053524A" w:rsidP="00953BE9">
      <w:pPr>
        <w:bidi/>
        <w:spacing w:after="0" w:line="240" w:lineRule="auto"/>
        <w:jc w:val="right"/>
        <w:rPr>
          <w:rFonts w:asciiTheme="majorBidi" w:hAnsiTheme="majorBidi" w:cstheme="majorBidi"/>
          <w:color w:val="000000" w:themeColor="text1"/>
          <w:sz w:val="20"/>
          <w:szCs w:val="20"/>
        </w:rPr>
      </w:pPr>
    </w:p>
    <w:p w:rsidR="00980E23" w:rsidRPr="00D455A6" w:rsidRDefault="00953BE9" w:rsidP="00953BE9">
      <w:pPr>
        <w:bidi/>
        <w:spacing w:after="0" w:line="240" w:lineRule="auto"/>
        <w:rPr>
          <w:rFonts w:asciiTheme="majorBidi" w:hAnsiTheme="majorBidi" w:cstheme="majorBidi"/>
          <w:color w:val="000000" w:themeColor="text1"/>
          <w:sz w:val="20"/>
          <w:szCs w:val="20"/>
        </w:rPr>
      </w:pPr>
      <w:r w:rsidRPr="00D455A6">
        <w:rPr>
          <w:rFonts w:asciiTheme="majorBidi" w:hAnsiTheme="majorBidi" w:cstheme="majorBidi"/>
          <w:color w:val="000000" w:themeColor="text1"/>
          <w:sz w:val="20"/>
          <w:szCs w:val="20"/>
          <w:rtl/>
        </w:rPr>
        <w:t>تصريح صحفي</w:t>
      </w:r>
    </w:p>
    <w:p w:rsidR="00953BE9" w:rsidRPr="00D455A6" w:rsidRDefault="00953BE9" w:rsidP="00682586">
      <w:pPr>
        <w:bidi/>
        <w:spacing w:after="0" w:line="240" w:lineRule="auto"/>
        <w:rPr>
          <w:rFonts w:asciiTheme="majorBidi" w:hAnsiTheme="majorBidi" w:cstheme="majorBidi"/>
          <w:b/>
          <w:color w:val="000000" w:themeColor="text1"/>
          <w:sz w:val="20"/>
          <w:szCs w:val="20"/>
          <w:rtl/>
        </w:rPr>
      </w:pPr>
      <w:r w:rsidRPr="00D455A6">
        <w:rPr>
          <w:rFonts w:asciiTheme="majorBidi" w:hAnsiTheme="majorBidi" w:cstheme="majorBidi"/>
          <w:b/>
          <w:color w:val="000000" w:themeColor="text1"/>
          <w:sz w:val="20"/>
          <w:szCs w:val="20"/>
          <w:rtl/>
        </w:rPr>
        <w:t xml:space="preserve">تاريخ النشر: </w:t>
      </w:r>
      <w:r w:rsidR="00682586">
        <w:rPr>
          <w:rFonts w:asciiTheme="majorBidi" w:hAnsiTheme="majorBidi" w:cstheme="majorBidi" w:hint="cs"/>
          <w:b/>
          <w:color w:val="000000" w:themeColor="text1"/>
          <w:sz w:val="20"/>
          <w:szCs w:val="20"/>
          <w:rtl/>
        </w:rPr>
        <w:t>7</w:t>
      </w:r>
      <w:r w:rsidRPr="00D455A6">
        <w:rPr>
          <w:rFonts w:asciiTheme="majorBidi" w:hAnsiTheme="majorBidi" w:cstheme="majorBidi"/>
          <w:b/>
          <w:color w:val="000000" w:themeColor="text1"/>
          <w:sz w:val="20"/>
          <w:szCs w:val="20"/>
          <w:rtl/>
        </w:rPr>
        <w:t xml:space="preserve"> نوفمبر 2018</w:t>
      </w:r>
    </w:p>
    <w:p w:rsidR="00CF184F" w:rsidRPr="00D455A6" w:rsidRDefault="00CF184F" w:rsidP="00953BE9">
      <w:pPr>
        <w:bidi/>
        <w:spacing w:after="0" w:line="240" w:lineRule="auto"/>
        <w:jc w:val="both"/>
        <w:rPr>
          <w:rFonts w:asciiTheme="majorBidi" w:hAnsiTheme="majorBidi" w:cstheme="majorBidi"/>
          <w:b/>
          <w:bCs/>
          <w:color w:val="000000" w:themeColor="text1"/>
          <w:sz w:val="20"/>
          <w:szCs w:val="20"/>
          <w:rtl/>
        </w:rPr>
      </w:pPr>
    </w:p>
    <w:p w:rsidR="00953BE9" w:rsidRPr="00D455A6" w:rsidRDefault="00953BE9" w:rsidP="00953BE9">
      <w:pPr>
        <w:bidi/>
        <w:spacing w:after="0" w:line="240" w:lineRule="auto"/>
        <w:jc w:val="both"/>
        <w:rPr>
          <w:rFonts w:asciiTheme="majorBidi" w:hAnsiTheme="majorBidi" w:cstheme="majorBidi"/>
          <w:b/>
          <w:bCs/>
          <w:color w:val="000000" w:themeColor="text1"/>
          <w:sz w:val="20"/>
          <w:szCs w:val="20"/>
        </w:rPr>
      </w:pPr>
    </w:p>
    <w:p w:rsidR="00201CFC" w:rsidRPr="00D455A6" w:rsidRDefault="00953BE9" w:rsidP="00953BE9">
      <w:pPr>
        <w:bidi/>
        <w:spacing w:after="0" w:line="240" w:lineRule="auto"/>
        <w:jc w:val="center"/>
        <w:rPr>
          <w:rFonts w:asciiTheme="majorBidi" w:hAnsiTheme="majorBidi" w:cstheme="majorBidi"/>
          <w:b/>
          <w:bCs/>
          <w:color w:val="000000" w:themeColor="text1"/>
          <w:sz w:val="20"/>
          <w:szCs w:val="20"/>
          <w:rtl/>
        </w:rPr>
      </w:pPr>
      <w:r w:rsidRPr="00D455A6">
        <w:rPr>
          <w:rFonts w:asciiTheme="majorBidi" w:hAnsiTheme="majorBidi" w:cstheme="majorBidi"/>
          <w:b/>
          <w:bCs/>
          <w:color w:val="000000" w:themeColor="text1"/>
          <w:sz w:val="20"/>
          <w:szCs w:val="20"/>
          <w:rtl/>
        </w:rPr>
        <w:t>آرت دبي يعلن عن قائمة المعارض المشاركة والهيكلية الجديدة لنسخة 2019 من ال</w:t>
      </w:r>
      <w:r w:rsidR="006072BC" w:rsidRPr="00D455A6">
        <w:rPr>
          <w:rFonts w:asciiTheme="majorBidi" w:hAnsiTheme="majorBidi" w:cstheme="majorBidi"/>
          <w:b/>
          <w:bCs/>
          <w:color w:val="000000" w:themeColor="text1"/>
          <w:sz w:val="20"/>
          <w:szCs w:val="20"/>
          <w:rtl/>
        </w:rPr>
        <w:t>م</w:t>
      </w:r>
      <w:r w:rsidRPr="00D455A6">
        <w:rPr>
          <w:rFonts w:asciiTheme="majorBidi" w:hAnsiTheme="majorBidi" w:cstheme="majorBidi"/>
          <w:b/>
          <w:bCs/>
          <w:color w:val="000000" w:themeColor="text1"/>
          <w:sz w:val="20"/>
          <w:szCs w:val="20"/>
          <w:rtl/>
        </w:rPr>
        <w:t>عرض</w:t>
      </w:r>
    </w:p>
    <w:p w:rsidR="00BD38CC" w:rsidRPr="00D455A6" w:rsidRDefault="00BD38CC" w:rsidP="00953BE9">
      <w:pPr>
        <w:bidi/>
        <w:spacing w:after="0" w:line="240" w:lineRule="auto"/>
        <w:jc w:val="center"/>
        <w:rPr>
          <w:rFonts w:asciiTheme="majorBidi" w:hAnsiTheme="majorBidi" w:cstheme="majorBidi"/>
          <w:b/>
          <w:color w:val="000000" w:themeColor="text1"/>
          <w:sz w:val="20"/>
          <w:szCs w:val="20"/>
        </w:rPr>
      </w:pPr>
    </w:p>
    <w:p w:rsidR="00953BE9" w:rsidRPr="00D455A6" w:rsidRDefault="006072BC" w:rsidP="00682586">
      <w:pPr>
        <w:pStyle w:val="ListParagraph"/>
        <w:numPr>
          <w:ilvl w:val="0"/>
          <w:numId w:val="5"/>
        </w:numPr>
        <w:bidi/>
        <w:spacing w:after="0" w:line="276" w:lineRule="auto"/>
        <w:jc w:val="center"/>
        <w:rPr>
          <w:rFonts w:asciiTheme="majorBidi" w:hAnsiTheme="majorBidi" w:cstheme="majorBidi"/>
          <w:i/>
          <w:color w:val="000000" w:themeColor="text1"/>
          <w:sz w:val="20"/>
          <w:szCs w:val="20"/>
        </w:rPr>
      </w:pPr>
      <w:r w:rsidRPr="00D455A6">
        <w:rPr>
          <w:rFonts w:asciiTheme="majorBidi" w:hAnsiTheme="majorBidi" w:cstheme="majorBidi"/>
          <w:i/>
          <w:color w:val="000000" w:themeColor="text1"/>
          <w:sz w:val="20"/>
          <w:szCs w:val="20"/>
          <w:rtl/>
        </w:rPr>
        <w:t>النس</w:t>
      </w:r>
      <w:r w:rsidR="00953BE9" w:rsidRPr="00D455A6">
        <w:rPr>
          <w:rFonts w:asciiTheme="majorBidi" w:hAnsiTheme="majorBidi" w:cstheme="majorBidi"/>
          <w:i/>
          <w:color w:val="000000" w:themeColor="text1"/>
          <w:sz w:val="20"/>
          <w:szCs w:val="20"/>
          <w:rtl/>
        </w:rPr>
        <w:t xml:space="preserve">خة الثالثة عشر من آرت دبي تستقبل معارض من </w:t>
      </w:r>
      <w:r w:rsidR="00682586">
        <w:rPr>
          <w:rFonts w:asciiTheme="majorBidi" w:hAnsiTheme="majorBidi" w:cstheme="majorBidi" w:hint="cs"/>
          <w:i/>
          <w:color w:val="000000" w:themeColor="text1"/>
          <w:sz w:val="20"/>
          <w:szCs w:val="20"/>
          <w:rtl/>
        </w:rPr>
        <w:t>41</w:t>
      </w:r>
      <w:r w:rsidR="00953BE9" w:rsidRPr="00D455A6">
        <w:rPr>
          <w:rFonts w:asciiTheme="majorBidi" w:hAnsiTheme="majorBidi" w:cstheme="majorBidi"/>
          <w:i/>
          <w:color w:val="000000" w:themeColor="text1"/>
          <w:sz w:val="20"/>
          <w:szCs w:val="20"/>
          <w:rtl/>
        </w:rPr>
        <w:t xml:space="preserve"> بلداً عبر </w:t>
      </w:r>
      <w:r w:rsidR="00953BE9" w:rsidRPr="00D455A6">
        <w:rPr>
          <w:rFonts w:asciiTheme="majorBidi" w:hAnsiTheme="majorBidi" w:cstheme="majorBidi"/>
          <w:b/>
          <w:bCs/>
          <w:i/>
          <w:color w:val="000000" w:themeColor="text1"/>
          <w:sz w:val="20"/>
          <w:szCs w:val="20"/>
          <w:rtl/>
        </w:rPr>
        <w:t>4 قاعات عرض</w:t>
      </w:r>
      <w:r w:rsidR="00953BE9" w:rsidRPr="00D455A6">
        <w:rPr>
          <w:rFonts w:asciiTheme="majorBidi" w:hAnsiTheme="majorBidi" w:cstheme="majorBidi"/>
          <w:i/>
          <w:color w:val="000000" w:themeColor="text1"/>
          <w:sz w:val="20"/>
          <w:szCs w:val="20"/>
          <w:rtl/>
        </w:rPr>
        <w:t>.</w:t>
      </w:r>
    </w:p>
    <w:p w:rsidR="00BD38CC" w:rsidRPr="00D455A6" w:rsidRDefault="00953BE9" w:rsidP="00682586">
      <w:pPr>
        <w:pStyle w:val="ListParagraph"/>
        <w:numPr>
          <w:ilvl w:val="0"/>
          <w:numId w:val="5"/>
        </w:numPr>
        <w:bidi/>
        <w:spacing w:after="0" w:line="276" w:lineRule="auto"/>
        <w:jc w:val="center"/>
        <w:rPr>
          <w:rFonts w:asciiTheme="majorBidi" w:hAnsiTheme="majorBidi" w:cstheme="majorBidi"/>
          <w:b/>
          <w:color w:val="000000" w:themeColor="text1"/>
          <w:sz w:val="20"/>
          <w:szCs w:val="20"/>
        </w:rPr>
      </w:pPr>
      <w:r w:rsidRPr="00D455A6">
        <w:rPr>
          <w:rFonts w:asciiTheme="majorBidi" w:hAnsiTheme="majorBidi" w:cstheme="majorBidi"/>
          <w:b/>
          <w:color w:val="000000" w:themeColor="text1"/>
          <w:sz w:val="20"/>
          <w:szCs w:val="20"/>
          <w:rtl/>
        </w:rPr>
        <w:t xml:space="preserve">إضافة قاعة عرض جديدة لآرت دبي 2019 بعنوان </w:t>
      </w:r>
      <w:r w:rsidRPr="00D455A6">
        <w:rPr>
          <w:rFonts w:asciiTheme="majorBidi" w:hAnsiTheme="majorBidi" w:cstheme="majorBidi"/>
          <w:bCs/>
          <w:color w:val="000000" w:themeColor="text1"/>
          <w:sz w:val="20"/>
          <w:szCs w:val="20"/>
          <w:rtl/>
        </w:rPr>
        <w:t>بوابة</w:t>
      </w:r>
      <w:r w:rsidRPr="00D455A6">
        <w:rPr>
          <w:rFonts w:asciiTheme="majorBidi" w:hAnsiTheme="majorBidi" w:cstheme="majorBidi"/>
          <w:b/>
          <w:color w:val="000000" w:themeColor="text1"/>
          <w:sz w:val="20"/>
          <w:szCs w:val="20"/>
          <w:rtl/>
        </w:rPr>
        <w:t xml:space="preserve"> والتي تسلط الضوء </w:t>
      </w:r>
      <w:r w:rsidR="00682586">
        <w:rPr>
          <w:rFonts w:asciiTheme="majorBidi" w:hAnsiTheme="majorBidi" w:cstheme="majorBidi" w:hint="cs"/>
          <w:b/>
          <w:color w:val="000000" w:themeColor="text1"/>
          <w:sz w:val="20"/>
          <w:szCs w:val="20"/>
          <w:rtl/>
        </w:rPr>
        <w:t>على الأعمال الفردية من وعن الشرق الأوسط وآسيا الوسطى والجنوبية وأفريقيا وأمريكا اللاتينية</w:t>
      </w:r>
      <w:r w:rsidRPr="00D455A6">
        <w:rPr>
          <w:rFonts w:asciiTheme="majorBidi" w:hAnsiTheme="majorBidi" w:cstheme="majorBidi"/>
          <w:b/>
          <w:color w:val="000000" w:themeColor="text1"/>
          <w:sz w:val="20"/>
          <w:szCs w:val="20"/>
          <w:rtl/>
        </w:rPr>
        <w:t>.</w:t>
      </w:r>
    </w:p>
    <w:p w:rsidR="00BD38CC" w:rsidRPr="00D455A6" w:rsidRDefault="00953BE9" w:rsidP="00FB6009">
      <w:pPr>
        <w:pStyle w:val="ListParagraph"/>
        <w:numPr>
          <w:ilvl w:val="0"/>
          <w:numId w:val="5"/>
        </w:numPr>
        <w:bidi/>
        <w:spacing w:after="0" w:line="276" w:lineRule="auto"/>
        <w:jc w:val="center"/>
        <w:rPr>
          <w:rFonts w:asciiTheme="majorBidi" w:hAnsiTheme="majorBidi" w:cstheme="majorBidi"/>
          <w:b/>
          <w:color w:val="000000" w:themeColor="text1"/>
          <w:sz w:val="20"/>
          <w:szCs w:val="20"/>
        </w:rPr>
      </w:pPr>
      <w:r w:rsidRPr="00D455A6">
        <w:rPr>
          <w:rFonts w:asciiTheme="majorBidi" w:hAnsiTheme="majorBidi" w:cstheme="majorBidi"/>
          <w:b/>
          <w:color w:val="000000" w:themeColor="text1"/>
          <w:sz w:val="20"/>
          <w:szCs w:val="20"/>
          <w:rtl/>
        </w:rPr>
        <w:t xml:space="preserve">خريجو </w:t>
      </w:r>
      <w:r w:rsidRPr="00D455A6">
        <w:rPr>
          <w:rFonts w:asciiTheme="majorBidi" w:hAnsiTheme="majorBidi" w:cstheme="majorBidi"/>
          <w:bCs/>
          <w:color w:val="000000" w:themeColor="text1"/>
          <w:sz w:val="20"/>
          <w:szCs w:val="20"/>
          <w:rtl/>
        </w:rPr>
        <w:t>كامبس آرت دبي</w:t>
      </w:r>
      <w:r w:rsidRPr="00D455A6">
        <w:rPr>
          <w:rFonts w:asciiTheme="majorBidi" w:hAnsiTheme="majorBidi" w:cstheme="majorBidi"/>
          <w:b/>
          <w:color w:val="000000" w:themeColor="text1"/>
          <w:sz w:val="20"/>
          <w:szCs w:val="20"/>
          <w:rtl/>
        </w:rPr>
        <w:t xml:space="preserve"> </w:t>
      </w:r>
      <w:r w:rsidR="00FB6009" w:rsidRPr="00D455A6">
        <w:rPr>
          <w:rFonts w:asciiTheme="majorBidi" w:hAnsiTheme="majorBidi" w:cstheme="majorBidi"/>
          <w:b/>
          <w:color w:val="000000" w:themeColor="text1"/>
          <w:sz w:val="20"/>
          <w:szCs w:val="20"/>
          <w:rtl/>
        </w:rPr>
        <w:t xml:space="preserve">7.0 </w:t>
      </w:r>
      <w:r w:rsidRPr="00D455A6">
        <w:rPr>
          <w:rFonts w:asciiTheme="majorBidi" w:hAnsiTheme="majorBidi" w:cstheme="majorBidi"/>
          <w:b/>
          <w:color w:val="000000" w:themeColor="text1"/>
          <w:sz w:val="20"/>
          <w:szCs w:val="20"/>
          <w:rtl/>
        </w:rPr>
        <w:t xml:space="preserve">يعرضون أعمالهم في المعرض مع عدد من </w:t>
      </w:r>
      <w:r w:rsidRPr="00D455A6">
        <w:rPr>
          <w:rFonts w:asciiTheme="majorBidi" w:hAnsiTheme="majorBidi" w:cstheme="majorBidi"/>
          <w:bCs/>
          <w:color w:val="000000" w:themeColor="text1"/>
          <w:sz w:val="20"/>
          <w:szCs w:val="20"/>
          <w:rtl/>
        </w:rPr>
        <w:t>المبادرات المحلية الشابة من الساحة الفنية الاماراتية</w:t>
      </w:r>
      <w:r w:rsidRPr="00D455A6">
        <w:rPr>
          <w:rFonts w:asciiTheme="majorBidi" w:hAnsiTheme="majorBidi" w:cstheme="majorBidi"/>
          <w:b/>
          <w:color w:val="000000" w:themeColor="text1"/>
          <w:sz w:val="20"/>
          <w:szCs w:val="20"/>
          <w:rtl/>
        </w:rPr>
        <w:t>.</w:t>
      </w:r>
    </w:p>
    <w:p w:rsidR="00BD38CC" w:rsidRPr="00D455A6" w:rsidRDefault="00953BE9" w:rsidP="00953BE9">
      <w:pPr>
        <w:pStyle w:val="ListParagraph"/>
        <w:numPr>
          <w:ilvl w:val="0"/>
          <w:numId w:val="5"/>
        </w:numPr>
        <w:bidi/>
        <w:spacing w:after="0" w:line="276" w:lineRule="auto"/>
        <w:jc w:val="center"/>
        <w:rPr>
          <w:rFonts w:asciiTheme="majorBidi" w:hAnsiTheme="majorBidi" w:cstheme="majorBidi"/>
          <w:b/>
          <w:color w:val="000000" w:themeColor="text1"/>
          <w:sz w:val="20"/>
          <w:szCs w:val="20"/>
        </w:rPr>
      </w:pPr>
      <w:r w:rsidRPr="00D455A6">
        <w:rPr>
          <w:rFonts w:asciiTheme="majorBidi" w:hAnsiTheme="majorBidi" w:cstheme="majorBidi"/>
          <w:b/>
          <w:color w:val="000000" w:themeColor="text1"/>
          <w:sz w:val="20"/>
          <w:szCs w:val="20"/>
          <w:rtl/>
        </w:rPr>
        <w:t>تحت الرعاية الكريمة لصاحب السمو الشيخ محمد بن راشد آل كتوم، نائب رئيس الدولة رئيس مجلس الوزراء حاكم دبي، يقام آرت دبي 2019 في الفترة بين مارس 20 و 23 2019 على أرض مدينة جميرا في دبي.</w:t>
      </w:r>
    </w:p>
    <w:p w:rsidR="00AC3310" w:rsidRPr="00D455A6" w:rsidRDefault="00AC3310" w:rsidP="00953BE9">
      <w:pPr>
        <w:bidi/>
        <w:spacing w:after="0" w:line="240" w:lineRule="auto"/>
        <w:rPr>
          <w:rFonts w:asciiTheme="majorBidi" w:hAnsiTheme="majorBidi" w:cstheme="majorBidi"/>
          <w:i/>
          <w:iCs/>
          <w:color w:val="000000" w:themeColor="text1"/>
          <w:sz w:val="20"/>
          <w:szCs w:val="20"/>
        </w:rPr>
      </w:pPr>
    </w:p>
    <w:p w:rsidR="00B465D5" w:rsidRPr="00D455A6" w:rsidRDefault="00B465D5" w:rsidP="00953BE9">
      <w:pPr>
        <w:bidi/>
        <w:spacing w:after="0" w:line="240" w:lineRule="auto"/>
        <w:jc w:val="both"/>
        <w:rPr>
          <w:rFonts w:asciiTheme="majorBidi" w:hAnsiTheme="majorBidi" w:cstheme="majorBidi"/>
          <w:i/>
          <w:iCs/>
          <w:color w:val="000000" w:themeColor="text1"/>
          <w:sz w:val="20"/>
          <w:szCs w:val="20"/>
        </w:rPr>
      </w:pPr>
    </w:p>
    <w:p w:rsidR="00AC3310" w:rsidRPr="00D455A6" w:rsidRDefault="00FE4FFE" w:rsidP="00953BE9">
      <w:pPr>
        <w:bidi/>
        <w:spacing w:after="0" w:line="240" w:lineRule="auto"/>
        <w:jc w:val="center"/>
        <w:rPr>
          <w:rFonts w:asciiTheme="majorBidi" w:hAnsiTheme="majorBidi" w:cstheme="majorBidi"/>
          <w:color w:val="000000" w:themeColor="text1"/>
          <w:sz w:val="20"/>
          <w:szCs w:val="20"/>
          <w:highlight w:val="yellow"/>
        </w:rPr>
      </w:pPr>
      <w:r w:rsidRPr="00D455A6">
        <w:rPr>
          <w:rFonts w:asciiTheme="majorBidi" w:hAnsiTheme="majorBidi" w:cstheme="majorBidi"/>
          <w:noProof/>
          <w:color w:val="000000" w:themeColor="text1"/>
          <w:sz w:val="20"/>
          <w:szCs w:val="20"/>
          <w:highlight w:val="yellow"/>
          <w:lang w:val="en-GB" w:eastAsia="en-GB"/>
        </w:rPr>
        <w:drawing>
          <wp:inline distT="0" distB="0" distL="0" distR="0">
            <wp:extent cx="3056672" cy="2427943"/>
            <wp:effectExtent l="0" t="0" r="0" b="0"/>
            <wp:docPr id="1" name="Picture 1" descr="C:\Users\nicole.ARTDUBAI\Desktop\AD19 Gallery Announce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RTDUBAI\Desktop\AD19 Gallery Announcemen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853" cy="2471774"/>
                    </a:xfrm>
                    <a:prstGeom prst="rect">
                      <a:avLst/>
                    </a:prstGeom>
                    <a:noFill/>
                    <a:ln>
                      <a:noFill/>
                    </a:ln>
                  </pic:spPr>
                </pic:pic>
              </a:graphicData>
            </a:graphic>
          </wp:inline>
        </w:drawing>
      </w:r>
    </w:p>
    <w:p w:rsidR="00953BE9" w:rsidRPr="00D455A6" w:rsidRDefault="00953BE9" w:rsidP="00953BE9">
      <w:pPr>
        <w:bidi/>
        <w:spacing w:after="0" w:line="240" w:lineRule="auto"/>
        <w:jc w:val="both"/>
        <w:rPr>
          <w:rFonts w:asciiTheme="majorBidi" w:hAnsiTheme="majorBidi" w:cstheme="majorBidi"/>
          <w:b/>
          <w:bCs/>
          <w:color w:val="000000" w:themeColor="text1"/>
          <w:sz w:val="20"/>
          <w:szCs w:val="20"/>
          <w:rtl/>
        </w:rPr>
      </w:pPr>
    </w:p>
    <w:p w:rsidR="00AC3310" w:rsidRPr="00D455A6" w:rsidRDefault="00682586" w:rsidP="00D83E16">
      <w:pPr>
        <w:bidi/>
        <w:spacing w:after="0" w:line="240" w:lineRule="auto"/>
        <w:jc w:val="both"/>
        <w:rPr>
          <w:rFonts w:asciiTheme="majorBidi" w:hAnsiTheme="majorBidi" w:cstheme="majorBidi"/>
          <w:color w:val="000000" w:themeColor="text1"/>
          <w:sz w:val="20"/>
          <w:szCs w:val="20"/>
          <w:rtl/>
        </w:rPr>
      </w:pPr>
      <w:r>
        <w:rPr>
          <w:rFonts w:asciiTheme="majorBidi" w:hAnsiTheme="majorBidi" w:cstheme="majorBidi" w:hint="cs"/>
          <w:b/>
          <w:bCs/>
          <w:color w:val="000000" w:themeColor="text1"/>
          <w:sz w:val="20"/>
          <w:szCs w:val="20"/>
          <w:rtl/>
        </w:rPr>
        <w:t>7</w:t>
      </w:r>
      <w:r w:rsidR="00953BE9" w:rsidRPr="00D455A6">
        <w:rPr>
          <w:rFonts w:asciiTheme="majorBidi" w:hAnsiTheme="majorBidi" w:cstheme="majorBidi"/>
          <w:b/>
          <w:bCs/>
          <w:color w:val="000000" w:themeColor="text1"/>
          <w:sz w:val="20"/>
          <w:szCs w:val="20"/>
          <w:rtl/>
        </w:rPr>
        <w:t xml:space="preserve"> نوفمبر 2018، دبي، الامارات العربية المتحدة</w:t>
      </w:r>
      <w:r w:rsidR="00953BE9" w:rsidRPr="00D455A6">
        <w:rPr>
          <w:rFonts w:asciiTheme="majorBidi" w:hAnsiTheme="majorBidi" w:cstheme="majorBidi"/>
          <w:color w:val="000000" w:themeColor="text1"/>
          <w:sz w:val="20"/>
          <w:szCs w:val="20"/>
          <w:rtl/>
        </w:rPr>
        <w:t xml:space="preserve"> – أعلن آرت دبي، </w:t>
      </w:r>
      <w:r w:rsidR="00851C3E" w:rsidRPr="00D455A6">
        <w:rPr>
          <w:rFonts w:asciiTheme="majorBidi" w:hAnsiTheme="majorBidi" w:cstheme="majorBidi"/>
          <w:color w:val="000000" w:themeColor="text1"/>
          <w:sz w:val="20"/>
          <w:szCs w:val="20"/>
          <w:rtl/>
        </w:rPr>
        <w:t>المعرض العالمي الأكثر تنوعا</w:t>
      </w:r>
      <w:r w:rsidR="006072BC" w:rsidRPr="00D455A6">
        <w:rPr>
          <w:rFonts w:asciiTheme="majorBidi" w:hAnsiTheme="majorBidi" w:cstheme="majorBidi"/>
          <w:color w:val="000000" w:themeColor="text1"/>
          <w:sz w:val="20"/>
          <w:szCs w:val="20"/>
          <w:rtl/>
        </w:rPr>
        <w:t>ً</w:t>
      </w:r>
      <w:r w:rsidR="00851C3E" w:rsidRPr="00D455A6">
        <w:rPr>
          <w:rFonts w:asciiTheme="majorBidi" w:hAnsiTheme="majorBidi" w:cstheme="majorBidi"/>
          <w:color w:val="000000" w:themeColor="text1"/>
          <w:sz w:val="20"/>
          <w:szCs w:val="20"/>
          <w:rtl/>
        </w:rPr>
        <w:t xml:space="preserve">، </w:t>
      </w:r>
      <w:r w:rsidR="00D74DC9" w:rsidRPr="00D455A6">
        <w:rPr>
          <w:rFonts w:asciiTheme="majorBidi" w:hAnsiTheme="majorBidi" w:cstheme="majorBidi"/>
          <w:color w:val="000000" w:themeColor="text1"/>
          <w:sz w:val="20"/>
          <w:szCs w:val="20"/>
          <w:rtl/>
        </w:rPr>
        <w:t>اليوم عن القائمة الكاملة للمعارض المشاركة وتفاصيل قاعات العرض الجديدة وبرامج نسخ</w:t>
      </w:r>
      <w:r w:rsidR="005209EC">
        <w:rPr>
          <w:rFonts w:asciiTheme="majorBidi" w:hAnsiTheme="majorBidi" w:cstheme="majorBidi" w:hint="cs"/>
          <w:color w:val="000000" w:themeColor="text1"/>
          <w:sz w:val="20"/>
          <w:szCs w:val="20"/>
          <w:rtl/>
        </w:rPr>
        <w:t xml:space="preserve">ة 2019 من آرت دبي </w:t>
      </w:r>
      <w:r w:rsidR="00D74DC9" w:rsidRPr="00D455A6">
        <w:rPr>
          <w:rFonts w:asciiTheme="majorBidi" w:hAnsiTheme="majorBidi" w:cstheme="majorBidi"/>
          <w:color w:val="000000" w:themeColor="text1"/>
          <w:sz w:val="20"/>
          <w:szCs w:val="20"/>
          <w:rtl/>
        </w:rPr>
        <w:t>حيث سيستق</w:t>
      </w:r>
      <w:r w:rsidR="006072BC" w:rsidRPr="00D455A6">
        <w:rPr>
          <w:rFonts w:asciiTheme="majorBidi" w:hAnsiTheme="majorBidi" w:cstheme="majorBidi"/>
          <w:color w:val="000000" w:themeColor="text1"/>
          <w:sz w:val="20"/>
          <w:szCs w:val="20"/>
          <w:rtl/>
        </w:rPr>
        <w:t>ب</w:t>
      </w:r>
      <w:r w:rsidR="00D74DC9" w:rsidRPr="00D455A6">
        <w:rPr>
          <w:rFonts w:asciiTheme="majorBidi" w:hAnsiTheme="majorBidi" w:cstheme="majorBidi"/>
          <w:color w:val="000000" w:themeColor="text1"/>
          <w:sz w:val="20"/>
          <w:szCs w:val="20"/>
          <w:rtl/>
        </w:rPr>
        <w:t xml:space="preserve">ل المعرض </w:t>
      </w:r>
      <w:r w:rsidR="005209EC">
        <w:rPr>
          <w:rFonts w:asciiTheme="majorBidi" w:hAnsiTheme="majorBidi" w:cstheme="majorBidi" w:hint="cs"/>
          <w:color w:val="000000" w:themeColor="text1"/>
          <w:sz w:val="20"/>
          <w:szCs w:val="20"/>
          <w:rtl/>
        </w:rPr>
        <w:t xml:space="preserve">أكثر من 91 مشاركة </w:t>
      </w:r>
      <w:r w:rsidR="00D74DC9" w:rsidRPr="00D455A6">
        <w:rPr>
          <w:rFonts w:asciiTheme="majorBidi" w:hAnsiTheme="majorBidi" w:cstheme="majorBidi"/>
          <w:color w:val="000000" w:themeColor="text1"/>
          <w:sz w:val="20"/>
          <w:szCs w:val="20"/>
          <w:rtl/>
        </w:rPr>
        <w:t xml:space="preserve">فنية من </w:t>
      </w:r>
      <w:r>
        <w:rPr>
          <w:rFonts w:asciiTheme="majorBidi" w:hAnsiTheme="majorBidi" w:cstheme="majorBidi" w:hint="cs"/>
          <w:color w:val="000000" w:themeColor="text1"/>
          <w:sz w:val="20"/>
          <w:szCs w:val="20"/>
          <w:rtl/>
        </w:rPr>
        <w:t>41</w:t>
      </w:r>
      <w:r w:rsidR="00D74DC9" w:rsidRPr="00D455A6">
        <w:rPr>
          <w:rFonts w:asciiTheme="majorBidi" w:hAnsiTheme="majorBidi" w:cstheme="majorBidi"/>
          <w:color w:val="000000" w:themeColor="text1"/>
          <w:sz w:val="20"/>
          <w:szCs w:val="20"/>
          <w:rtl/>
        </w:rPr>
        <w:t xml:space="preserve"> بلداً ليعزز دور مدينة دبي الريادي في كونها نقطة التلاقي العالمية للثقافة والفنون.</w:t>
      </w:r>
    </w:p>
    <w:p w:rsidR="00D74DC9" w:rsidRPr="00D455A6" w:rsidRDefault="00D74DC9" w:rsidP="00D74DC9">
      <w:pPr>
        <w:bidi/>
        <w:spacing w:after="0" w:line="240" w:lineRule="auto"/>
        <w:jc w:val="both"/>
        <w:rPr>
          <w:rFonts w:asciiTheme="majorBidi" w:hAnsiTheme="majorBidi" w:cstheme="majorBidi"/>
          <w:color w:val="000000" w:themeColor="text1"/>
          <w:sz w:val="20"/>
          <w:szCs w:val="20"/>
        </w:rPr>
      </w:pPr>
    </w:p>
    <w:p w:rsidR="00FB6009" w:rsidRPr="00D455A6" w:rsidRDefault="00D74DC9" w:rsidP="00E94636">
      <w:pPr>
        <w:bidi/>
        <w:spacing w:after="0" w:line="240" w:lineRule="auto"/>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 xml:space="preserve">وتتضمن الهيكلية الجديدة للمعرض أربعة قاعات عرض رئيسية متكاملة لتوفر لمرتاديها تجربة فنية عميقة وفرصة تواصل فريدة مع فنانين ومعارض من الاسواق الجديدة. ويسلط التصميم الجديد للمعرض الضوء على قاعات </w:t>
      </w:r>
      <w:r w:rsidRPr="00D455A6">
        <w:rPr>
          <w:rFonts w:asciiTheme="majorBidi" w:hAnsiTheme="majorBidi" w:cstheme="majorBidi"/>
          <w:b/>
          <w:bCs/>
          <w:color w:val="000000" w:themeColor="text1"/>
          <w:sz w:val="20"/>
          <w:szCs w:val="20"/>
          <w:rtl/>
        </w:rPr>
        <w:t>كونتمبراري</w:t>
      </w:r>
      <w:r w:rsidRPr="00D455A6">
        <w:rPr>
          <w:rFonts w:asciiTheme="majorBidi" w:hAnsiTheme="majorBidi" w:cstheme="majorBidi"/>
          <w:color w:val="000000" w:themeColor="text1"/>
          <w:sz w:val="20"/>
          <w:szCs w:val="20"/>
          <w:rtl/>
        </w:rPr>
        <w:t xml:space="preserve"> للفن المعاصر في قلب الحدث تجاوره قاعات </w:t>
      </w:r>
      <w:r w:rsidRPr="00D455A6">
        <w:rPr>
          <w:rFonts w:asciiTheme="majorBidi" w:hAnsiTheme="majorBidi" w:cstheme="majorBidi"/>
          <w:b/>
          <w:bCs/>
          <w:color w:val="000000" w:themeColor="text1"/>
          <w:sz w:val="20"/>
          <w:szCs w:val="20"/>
          <w:rtl/>
        </w:rPr>
        <w:t>مودرن</w:t>
      </w:r>
      <w:r w:rsidRPr="00D455A6">
        <w:rPr>
          <w:rFonts w:asciiTheme="majorBidi" w:hAnsiTheme="majorBidi" w:cstheme="majorBidi"/>
          <w:color w:val="000000" w:themeColor="text1"/>
          <w:sz w:val="20"/>
          <w:szCs w:val="20"/>
          <w:rtl/>
        </w:rPr>
        <w:t xml:space="preserve"> للفن الحديث لتوفر للزائرين فهماً راقياً للتاريخ الفني في المنطقة. فيما تنطلق النسخة الأولى من قسم </w:t>
      </w:r>
      <w:r w:rsidRPr="00D455A6">
        <w:rPr>
          <w:rFonts w:asciiTheme="majorBidi" w:hAnsiTheme="majorBidi" w:cstheme="majorBidi"/>
          <w:b/>
          <w:bCs/>
          <w:color w:val="000000" w:themeColor="text1"/>
          <w:sz w:val="20"/>
          <w:szCs w:val="20"/>
          <w:rtl/>
        </w:rPr>
        <w:t>بوابة</w:t>
      </w:r>
      <w:r w:rsidRPr="00D455A6">
        <w:rPr>
          <w:rFonts w:asciiTheme="majorBidi" w:hAnsiTheme="majorBidi" w:cstheme="majorBidi"/>
          <w:color w:val="000000" w:themeColor="text1"/>
          <w:sz w:val="20"/>
          <w:szCs w:val="20"/>
          <w:rtl/>
        </w:rPr>
        <w:t xml:space="preserve"> الفريد والذي يركز على </w:t>
      </w:r>
      <w:r w:rsidR="00682586">
        <w:rPr>
          <w:rFonts w:asciiTheme="majorBidi" w:hAnsiTheme="majorBidi" w:cstheme="majorBidi" w:hint="cs"/>
          <w:color w:val="000000" w:themeColor="text1"/>
          <w:sz w:val="20"/>
          <w:szCs w:val="20"/>
          <w:rtl/>
        </w:rPr>
        <w:t>المعارض</w:t>
      </w:r>
      <w:r w:rsidRPr="00D455A6">
        <w:rPr>
          <w:rFonts w:asciiTheme="majorBidi" w:hAnsiTheme="majorBidi" w:cstheme="majorBidi"/>
          <w:color w:val="000000" w:themeColor="text1"/>
          <w:sz w:val="20"/>
          <w:szCs w:val="20"/>
          <w:rtl/>
        </w:rPr>
        <w:t xml:space="preserve"> التي تمثل مناطق جغرافية ووجهات نظر مختلفة </w:t>
      </w:r>
      <w:r w:rsidR="00682586">
        <w:rPr>
          <w:rFonts w:asciiTheme="majorBidi" w:hAnsiTheme="majorBidi" w:cstheme="majorBidi" w:hint="cs"/>
          <w:color w:val="000000" w:themeColor="text1"/>
          <w:sz w:val="20"/>
          <w:szCs w:val="20"/>
          <w:rtl/>
        </w:rPr>
        <w:t xml:space="preserve">عن الغربية التقليدية </w:t>
      </w:r>
      <w:r w:rsidR="00FB6009" w:rsidRPr="00D455A6">
        <w:rPr>
          <w:rFonts w:asciiTheme="majorBidi" w:hAnsiTheme="majorBidi" w:cstheme="majorBidi"/>
          <w:color w:val="000000" w:themeColor="text1"/>
          <w:sz w:val="20"/>
          <w:szCs w:val="20"/>
          <w:rtl/>
        </w:rPr>
        <w:t>بالإضافة ا</w:t>
      </w:r>
      <w:r w:rsidR="006072BC" w:rsidRPr="00D455A6">
        <w:rPr>
          <w:rFonts w:asciiTheme="majorBidi" w:hAnsiTheme="majorBidi" w:cstheme="majorBidi"/>
          <w:color w:val="000000" w:themeColor="text1"/>
          <w:sz w:val="20"/>
          <w:szCs w:val="20"/>
          <w:rtl/>
        </w:rPr>
        <w:t>لى عدد من الأعمال الفردية التي أ</w:t>
      </w:r>
      <w:r w:rsidR="00FB6009" w:rsidRPr="00D455A6">
        <w:rPr>
          <w:rFonts w:asciiTheme="majorBidi" w:hAnsiTheme="majorBidi" w:cstheme="majorBidi"/>
          <w:color w:val="000000" w:themeColor="text1"/>
          <w:sz w:val="20"/>
          <w:szCs w:val="20"/>
          <w:rtl/>
        </w:rPr>
        <w:t>نتجت خصيصاّ للمشاركة في آرت دبي.</w:t>
      </w:r>
      <w:r w:rsidR="006072BC" w:rsidRPr="00D455A6">
        <w:rPr>
          <w:rFonts w:asciiTheme="majorBidi" w:hAnsiTheme="majorBidi" w:cstheme="majorBidi"/>
          <w:color w:val="000000" w:themeColor="text1"/>
          <w:sz w:val="20"/>
          <w:szCs w:val="20"/>
          <w:rtl/>
        </w:rPr>
        <w:t xml:space="preserve"> </w:t>
      </w:r>
      <w:r w:rsidR="00FB6009" w:rsidRPr="00D455A6">
        <w:rPr>
          <w:rFonts w:asciiTheme="majorBidi" w:hAnsiTheme="majorBidi" w:cstheme="majorBidi"/>
          <w:color w:val="000000" w:themeColor="text1"/>
          <w:sz w:val="20"/>
          <w:szCs w:val="20"/>
          <w:rtl/>
        </w:rPr>
        <w:t xml:space="preserve">ويكمل برنامج </w:t>
      </w:r>
      <w:r w:rsidR="00FB6009" w:rsidRPr="00D455A6">
        <w:rPr>
          <w:rFonts w:asciiTheme="majorBidi" w:hAnsiTheme="majorBidi" w:cstheme="majorBidi"/>
          <w:b/>
          <w:bCs/>
          <w:color w:val="000000" w:themeColor="text1"/>
          <w:sz w:val="20"/>
          <w:szCs w:val="20"/>
          <w:rtl/>
        </w:rPr>
        <w:t>رزيدنتس</w:t>
      </w:r>
      <w:r w:rsidR="00FB6009" w:rsidRPr="00D455A6">
        <w:rPr>
          <w:rFonts w:asciiTheme="majorBidi" w:hAnsiTheme="majorBidi" w:cstheme="majorBidi"/>
          <w:color w:val="000000" w:themeColor="text1"/>
          <w:sz w:val="20"/>
          <w:szCs w:val="20"/>
          <w:rtl/>
        </w:rPr>
        <w:t xml:space="preserve"> للإقامة الفنية عقد الأقسام الأربعة لآرت دبي 2019 </w:t>
      </w:r>
      <w:r w:rsidR="00682586">
        <w:rPr>
          <w:rFonts w:asciiTheme="majorBidi" w:hAnsiTheme="majorBidi" w:cstheme="majorBidi" w:hint="cs"/>
          <w:color w:val="000000" w:themeColor="text1"/>
          <w:sz w:val="20"/>
          <w:szCs w:val="20"/>
          <w:rtl/>
        </w:rPr>
        <w:t xml:space="preserve">وهو مشروع يتضمن دعوة فنانين من مختلف أنحاء العالم للإقامة الفنية لمدة 6-8 أسابيع في الإمارات عربية المتحدة لينغمسوا في الثقافة المحلية وستسلط هذه </w:t>
      </w:r>
      <w:r w:rsidR="00FB6009" w:rsidRPr="00D455A6">
        <w:rPr>
          <w:rFonts w:asciiTheme="majorBidi" w:hAnsiTheme="majorBidi" w:cstheme="majorBidi"/>
          <w:color w:val="000000" w:themeColor="text1"/>
          <w:sz w:val="20"/>
          <w:szCs w:val="20"/>
          <w:rtl/>
        </w:rPr>
        <w:t xml:space="preserve">النسخة </w:t>
      </w:r>
      <w:r w:rsidR="00682586">
        <w:rPr>
          <w:rFonts w:asciiTheme="majorBidi" w:hAnsiTheme="majorBidi" w:cstheme="majorBidi" w:hint="cs"/>
          <w:color w:val="000000" w:themeColor="text1"/>
          <w:sz w:val="20"/>
          <w:szCs w:val="20"/>
          <w:rtl/>
        </w:rPr>
        <w:t>الضوء على</w:t>
      </w:r>
      <w:r w:rsidR="00FB6009" w:rsidRPr="00D455A6">
        <w:rPr>
          <w:rFonts w:asciiTheme="majorBidi" w:hAnsiTheme="majorBidi" w:cstheme="majorBidi"/>
          <w:color w:val="000000" w:themeColor="text1"/>
          <w:sz w:val="20"/>
          <w:szCs w:val="20"/>
          <w:rtl/>
        </w:rPr>
        <w:t xml:space="preserve"> المشاركات الفنية من أمريكا اللاتينية</w:t>
      </w:r>
      <w:r w:rsidR="00E94636">
        <w:rPr>
          <w:rFonts w:asciiTheme="majorBidi" w:hAnsiTheme="majorBidi" w:cstheme="majorBidi" w:hint="cs"/>
          <w:color w:val="000000" w:themeColor="text1"/>
          <w:sz w:val="20"/>
          <w:szCs w:val="20"/>
          <w:rtl/>
        </w:rPr>
        <w:t xml:space="preserve"> لسنة 2019.</w:t>
      </w:r>
    </w:p>
    <w:p w:rsidR="00FB6009" w:rsidRPr="00D455A6" w:rsidRDefault="00FB6009" w:rsidP="00FB6009">
      <w:pPr>
        <w:bidi/>
        <w:spacing w:after="0" w:line="240" w:lineRule="auto"/>
        <w:rPr>
          <w:rFonts w:asciiTheme="majorBidi" w:hAnsiTheme="majorBidi" w:cstheme="majorBidi"/>
          <w:color w:val="000000" w:themeColor="text1"/>
          <w:sz w:val="20"/>
          <w:szCs w:val="20"/>
          <w:rtl/>
        </w:rPr>
      </w:pPr>
    </w:p>
    <w:p w:rsidR="005E42EE" w:rsidRDefault="00FB6009">
      <w:pPr>
        <w:bidi/>
        <w:spacing w:after="0" w:line="240" w:lineRule="auto"/>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ويظهر التزام آرت دبي بدعم التطور في الساحة الفنية المحلية جلياّ من خلال معرض الفنانين المشاركين في كامبس آرت دبي 7.0</w:t>
      </w:r>
      <w:r w:rsidR="00F02A5B" w:rsidRPr="00D455A6">
        <w:rPr>
          <w:rFonts w:asciiTheme="majorBidi" w:hAnsiTheme="majorBidi" w:cstheme="majorBidi"/>
          <w:color w:val="000000" w:themeColor="text1"/>
          <w:sz w:val="20"/>
          <w:szCs w:val="20"/>
          <w:rtl/>
        </w:rPr>
        <w:t xml:space="preserve"> </w:t>
      </w:r>
      <w:r w:rsidR="00E94636">
        <w:rPr>
          <w:rFonts w:asciiTheme="majorBidi" w:hAnsiTheme="majorBidi" w:cstheme="majorBidi" w:hint="cs"/>
          <w:color w:val="000000" w:themeColor="text1"/>
          <w:sz w:val="20"/>
          <w:szCs w:val="20"/>
          <w:rtl/>
        </w:rPr>
        <w:t>.</w:t>
      </w:r>
    </w:p>
    <w:p w:rsidR="003F2C49" w:rsidRPr="00D455A6" w:rsidRDefault="003F2C49" w:rsidP="00953BE9">
      <w:pPr>
        <w:bidi/>
        <w:spacing w:after="0" w:line="240" w:lineRule="auto"/>
        <w:jc w:val="both"/>
        <w:rPr>
          <w:rFonts w:asciiTheme="majorBidi" w:hAnsiTheme="majorBidi" w:cstheme="majorBidi"/>
          <w:color w:val="000000" w:themeColor="text1"/>
          <w:sz w:val="20"/>
          <w:szCs w:val="20"/>
        </w:rPr>
      </w:pPr>
    </w:p>
    <w:p w:rsidR="00D16FD1" w:rsidRDefault="00D16FD1" w:rsidP="00953BE9">
      <w:pPr>
        <w:bidi/>
        <w:spacing w:after="0" w:line="240" w:lineRule="auto"/>
        <w:jc w:val="both"/>
        <w:rPr>
          <w:rFonts w:asciiTheme="majorBidi" w:hAnsiTheme="majorBidi" w:cstheme="majorBidi"/>
          <w:color w:val="000000" w:themeColor="text1"/>
          <w:sz w:val="20"/>
          <w:szCs w:val="20"/>
        </w:rPr>
      </w:pPr>
    </w:p>
    <w:p w:rsidR="0061384C" w:rsidRPr="00D455A6" w:rsidRDefault="0061384C" w:rsidP="0061384C">
      <w:pPr>
        <w:bidi/>
        <w:spacing w:after="0" w:line="240" w:lineRule="auto"/>
        <w:jc w:val="both"/>
        <w:rPr>
          <w:rFonts w:asciiTheme="majorBidi" w:hAnsiTheme="majorBidi" w:cstheme="majorBidi"/>
          <w:color w:val="000000" w:themeColor="text1"/>
          <w:sz w:val="20"/>
          <w:szCs w:val="20"/>
          <w:rtl/>
        </w:rPr>
      </w:pPr>
      <w:bookmarkStart w:id="0" w:name="_GoBack"/>
      <w:bookmarkEnd w:id="0"/>
    </w:p>
    <w:p w:rsidR="007A2B90" w:rsidRPr="00D455A6" w:rsidRDefault="007A2B90" w:rsidP="007A2B90">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lastRenderedPageBreak/>
        <w:t>وأعرب السيد بابلو ديل فال، المدير الفني لآرت دبي، عن سعادته بالتغيرات التي شهدتها هذه النسخة من آرت دبي حيث قال:</w:t>
      </w:r>
    </w:p>
    <w:p w:rsidR="005E42EE" w:rsidRDefault="007A2B90">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w:t>
      </w:r>
      <w:r w:rsidR="00E94636">
        <w:rPr>
          <w:rFonts w:asciiTheme="majorBidi" w:hAnsiTheme="majorBidi" w:cstheme="majorBidi" w:hint="cs"/>
          <w:color w:val="000000" w:themeColor="text1"/>
          <w:sz w:val="20"/>
          <w:szCs w:val="20"/>
          <w:rtl/>
        </w:rPr>
        <w:t>نطمح الى رفد</w:t>
      </w:r>
      <w:r w:rsidR="00E94636" w:rsidRPr="00D455A6">
        <w:rPr>
          <w:rFonts w:asciiTheme="majorBidi" w:hAnsiTheme="majorBidi" w:cstheme="majorBidi"/>
          <w:color w:val="000000" w:themeColor="text1"/>
          <w:sz w:val="20"/>
          <w:szCs w:val="20"/>
          <w:rtl/>
        </w:rPr>
        <w:t xml:space="preserve"> </w:t>
      </w:r>
      <w:r w:rsidRPr="00D455A6">
        <w:rPr>
          <w:rFonts w:asciiTheme="majorBidi" w:hAnsiTheme="majorBidi" w:cstheme="majorBidi"/>
          <w:color w:val="000000" w:themeColor="text1"/>
          <w:sz w:val="20"/>
          <w:szCs w:val="20"/>
          <w:rtl/>
        </w:rPr>
        <w:t xml:space="preserve">زوار المعرض </w:t>
      </w:r>
      <w:r w:rsidR="00E94636">
        <w:rPr>
          <w:rFonts w:asciiTheme="majorBidi" w:hAnsiTheme="majorBidi" w:cstheme="majorBidi" w:hint="cs"/>
          <w:color w:val="000000" w:themeColor="text1"/>
          <w:sz w:val="20"/>
          <w:szCs w:val="20"/>
          <w:rtl/>
        </w:rPr>
        <w:t xml:space="preserve">بإحساس فني متكامل حيث سيشهد الزوار تغييراً </w:t>
      </w:r>
      <w:r w:rsidRPr="00D455A6">
        <w:rPr>
          <w:rFonts w:asciiTheme="majorBidi" w:hAnsiTheme="majorBidi" w:cstheme="majorBidi"/>
          <w:color w:val="000000" w:themeColor="text1"/>
          <w:sz w:val="20"/>
          <w:szCs w:val="20"/>
          <w:rtl/>
        </w:rPr>
        <w:t xml:space="preserve">كلياً في شكل وجوهر المعرض حيث يوفر التصميم والتوزيع الجديد للقاعات فرصة فريدة للتعايش مع الأعمال الفنية ليتمتع الزوار بنظرة متكاملة للأعمال المشاركة بالإضافة الى تسليط الضوء على أحد أهم محاور آرت دبي </w:t>
      </w:r>
      <w:r w:rsidR="00E94636">
        <w:rPr>
          <w:rFonts w:asciiTheme="majorBidi" w:hAnsiTheme="majorBidi" w:cstheme="majorBidi" w:hint="cs"/>
          <w:color w:val="000000" w:themeColor="text1"/>
          <w:sz w:val="20"/>
          <w:szCs w:val="20"/>
          <w:rtl/>
        </w:rPr>
        <w:t xml:space="preserve">لهذا العام </w:t>
      </w:r>
      <w:r w:rsidR="00270698">
        <w:rPr>
          <w:rFonts w:asciiTheme="majorBidi" w:hAnsiTheme="majorBidi" w:cstheme="majorBidi"/>
          <w:color w:val="000000" w:themeColor="text1"/>
          <w:sz w:val="20"/>
          <w:szCs w:val="20"/>
          <w:rtl/>
        </w:rPr>
        <w:t>–</w:t>
      </w:r>
      <w:r w:rsidR="00270698">
        <w:rPr>
          <w:rFonts w:asciiTheme="majorBidi" w:hAnsiTheme="majorBidi" w:cstheme="majorBidi" w:hint="cs"/>
          <w:color w:val="000000" w:themeColor="text1"/>
          <w:sz w:val="20"/>
          <w:szCs w:val="20"/>
          <w:rtl/>
        </w:rPr>
        <w:t xml:space="preserve"> الفنون القادمة من والمتمحورة حول </w:t>
      </w:r>
      <w:r w:rsidR="00E94636">
        <w:rPr>
          <w:rFonts w:asciiTheme="majorBidi" w:hAnsiTheme="majorBidi" w:cstheme="majorBidi" w:hint="cs"/>
          <w:color w:val="000000" w:themeColor="text1"/>
          <w:sz w:val="20"/>
          <w:szCs w:val="20"/>
          <w:rtl/>
        </w:rPr>
        <w:t>الجنوب العالمي</w:t>
      </w:r>
      <w:r w:rsidRPr="00D455A6">
        <w:rPr>
          <w:rFonts w:asciiTheme="majorBidi" w:hAnsiTheme="majorBidi" w:cstheme="majorBidi"/>
          <w:color w:val="000000" w:themeColor="text1"/>
          <w:sz w:val="20"/>
          <w:szCs w:val="20"/>
          <w:rtl/>
        </w:rPr>
        <w:t>. تلقينا في هذه النسخة عدداً غير مسبوق من المشاركات ويسعدنا أن نرحب بعودة العديد من المعارض السابقة بالإضافة الى المعارض التي تشارك لأول مرة والتي تتضمن مشاركات غير مسبوقة من الكاميرون وكولومبيا."</w:t>
      </w:r>
    </w:p>
    <w:p w:rsidR="007A2B90" w:rsidRPr="00D455A6" w:rsidRDefault="007A2B90" w:rsidP="007A2B90">
      <w:pPr>
        <w:bidi/>
        <w:spacing w:after="0" w:line="240" w:lineRule="auto"/>
        <w:jc w:val="both"/>
        <w:rPr>
          <w:rFonts w:asciiTheme="majorBidi" w:hAnsiTheme="majorBidi" w:cstheme="majorBidi"/>
          <w:color w:val="000000" w:themeColor="text1"/>
          <w:sz w:val="20"/>
          <w:szCs w:val="20"/>
        </w:rPr>
      </w:pPr>
    </w:p>
    <w:p w:rsidR="00EB09B4" w:rsidRPr="00D455A6" w:rsidRDefault="00EB09B4" w:rsidP="00EB09B4">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يقام آرت دبي 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فيما تتفرد بي أم دبليو بكونها الشريك الحصري للسيارات في آرت دبي.</w:t>
      </w:r>
    </w:p>
    <w:p w:rsidR="004A4496" w:rsidRPr="00D455A6" w:rsidRDefault="004A4496" w:rsidP="00953BE9">
      <w:pPr>
        <w:bidi/>
        <w:spacing w:after="0" w:line="240" w:lineRule="auto"/>
        <w:jc w:val="both"/>
        <w:rPr>
          <w:rFonts w:asciiTheme="majorBidi" w:hAnsiTheme="majorBidi" w:cstheme="majorBidi"/>
          <w:color w:val="000000" w:themeColor="text1"/>
          <w:sz w:val="20"/>
          <w:szCs w:val="20"/>
        </w:rPr>
      </w:pPr>
    </w:p>
    <w:p w:rsidR="00601A12" w:rsidRPr="00D455A6" w:rsidRDefault="00601A12" w:rsidP="00953BE9">
      <w:pPr>
        <w:bidi/>
        <w:spacing w:after="0" w:line="240" w:lineRule="auto"/>
        <w:jc w:val="both"/>
        <w:rPr>
          <w:rFonts w:asciiTheme="majorBidi" w:hAnsiTheme="majorBidi" w:cstheme="majorBidi"/>
          <w:color w:val="000000" w:themeColor="text1"/>
          <w:sz w:val="20"/>
          <w:szCs w:val="20"/>
        </w:rPr>
      </w:pPr>
    </w:p>
    <w:p w:rsidR="00D16FD1" w:rsidRPr="00D455A6" w:rsidRDefault="00EB09B4" w:rsidP="00953BE9">
      <w:pPr>
        <w:bidi/>
        <w:spacing w:after="0" w:line="240" w:lineRule="auto"/>
        <w:jc w:val="both"/>
        <w:rPr>
          <w:rFonts w:asciiTheme="majorBidi" w:hAnsiTheme="majorBidi" w:cstheme="majorBidi"/>
          <w:b/>
          <w:bCs/>
          <w:color w:val="000000" w:themeColor="text1"/>
          <w:sz w:val="20"/>
          <w:szCs w:val="20"/>
        </w:rPr>
      </w:pPr>
      <w:r w:rsidRPr="00D455A6">
        <w:rPr>
          <w:rFonts w:asciiTheme="majorBidi" w:hAnsiTheme="majorBidi" w:cstheme="majorBidi"/>
          <w:b/>
          <w:bCs/>
          <w:color w:val="000000" w:themeColor="text1"/>
          <w:sz w:val="20"/>
          <w:szCs w:val="20"/>
          <w:rtl/>
        </w:rPr>
        <w:t>كونتمراري ومودرن</w:t>
      </w:r>
    </w:p>
    <w:p w:rsidR="00D16FD1" w:rsidRPr="00D455A6" w:rsidRDefault="00D16FD1" w:rsidP="00953BE9">
      <w:pPr>
        <w:bidi/>
        <w:spacing w:after="0" w:line="240" w:lineRule="auto"/>
        <w:jc w:val="both"/>
        <w:rPr>
          <w:rFonts w:asciiTheme="majorBidi" w:hAnsiTheme="majorBidi" w:cstheme="majorBidi"/>
          <w:color w:val="000000" w:themeColor="text1"/>
          <w:sz w:val="20"/>
          <w:szCs w:val="20"/>
          <w:rtl/>
        </w:rPr>
      </w:pPr>
    </w:p>
    <w:p w:rsidR="00EB09B4" w:rsidRPr="00D455A6" w:rsidRDefault="00EB09B4" w:rsidP="00B56DE1">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 xml:space="preserve">ستشهد الهيكلية الجديدة لآرت دبي مشاركة </w:t>
      </w:r>
      <w:r w:rsidR="00B56DE1">
        <w:rPr>
          <w:rFonts w:asciiTheme="majorBidi" w:hAnsiTheme="majorBidi" w:cstheme="majorBidi" w:hint="cs"/>
          <w:color w:val="000000" w:themeColor="text1"/>
          <w:sz w:val="20"/>
          <w:szCs w:val="20"/>
          <w:rtl/>
        </w:rPr>
        <w:t>69</w:t>
      </w:r>
      <w:r w:rsidRPr="00D455A6">
        <w:rPr>
          <w:rFonts w:asciiTheme="majorBidi" w:hAnsiTheme="majorBidi" w:cstheme="majorBidi"/>
          <w:color w:val="000000" w:themeColor="text1"/>
          <w:sz w:val="20"/>
          <w:szCs w:val="20"/>
          <w:rtl/>
        </w:rPr>
        <w:t xml:space="preserve"> معرضاً للفنون الحديثة والمعاصرة لتعرض أعمالها جنباً الى جنب في </w:t>
      </w:r>
      <w:r w:rsidR="00B56DE1">
        <w:rPr>
          <w:rFonts w:asciiTheme="majorBidi" w:hAnsiTheme="majorBidi" w:cstheme="majorBidi" w:hint="cs"/>
          <w:color w:val="000000" w:themeColor="text1"/>
          <w:sz w:val="20"/>
          <w:szCs w:val="20"/>
          <w:rtl/>
        </w:rPr>
        <w:t>واحدة من ال</w:t>
      </w:r>
      <w:r w:rsidRPr="00D455A6">
        <w:rPr>
          <w:rFonts w:asciiTheme="majorBidi" w:hAnsiTheme="majorBidi" w:cstheme="majorBidi"/>
          <w:color w:val="000000" w:themeColor="text1"/>
          <w:sz w:val="20"/>
          <w:szCs w:val="20"/>
          <w:rtl/>
        </w:rPr>
        <w:t xml:space="preserve">قاعتين </w:t>
      </w:r>
      <w:r w:rsidR="00B56DE1">
        <w:rPr>
          <w:rFonts w:asciiTheme="majorBidi" w:hAnsiTheme="majorBidi" w:cstheme="majorBidi" w:hint="cs"/>
          <w:color w:val="000000" w:themeColor="text1"/>
          <w:sz w:val="20"/>
          <w:szCs w:val="20"/>
          <w:rtl/>
        </w:rPr>
        <w:t>ال</w:t>
      </w:r>
      <w:r w:rsidRPr="00D455A6">
        <w:rPr>
          <w:rFonts w:asciiTheme="majorBidi" w:hAnsiTheme="majorBidi" w:cstheme="majorBidi"/>
          <w:color w:val="000000" w:themeColor="text1"/>
          <w:sz w:val="20"/>
          <w:szCs w:val="20"/>
          <w:rtl/>
        </w:rPr>
        <w:t xml:space="preserve">رئيسيتين في المعرض </w:t>
      </w:r>
      <w:r w:rsidR="00B56DE1">
        <w:rPr>
          <w:rFonts w:asciiTheme="majorBidi" w:hAnsiTheme="majorBidi" w:cstheme="majorBidi" w:hint="cs"/>
          <w:color w:val="000000" w:themeColor="text1"/>
          <w:sz w:val="20"/>
          <w:szCs w:val="20"/>
          <w:rtl/>
        </w:rPr>
        <w:t>حيث ستخصص مساحة لقسم مودرن للفن الحديث مما ي</w:t>
      </w:r>
      <w:r w:rsidRPr="00D455A6">
        <w:rPr>
          <w:rFonts w:asciiTheme="majorBidi" w:hAnsiTheme="majorBidi" w:cstheme="majorBidi"/>
          <w:color w:val="000000" w:themeColor="text1"/>
          <w:sz w:val="20"/>
          <w:szCs w:val="20"/>
          <w:rtl/>
        </w:rPr>
        <w:t>وفر لمرتادي المعرض تجربة أكثر تكاملاً وقراءة أعمق للتاريخ الفني الحديث والسياق الفني المعاصر في المنطقة.</w:t>
      </w:r>
    </w:p>
    <w:p w:rsidR="002C0768" w:rsidRPr="00D455A6" w:rsidRDefault="002C0768" w:rsidP="00953BE9">
      <w:pPr>
        <w:bidi/>
        <w:spacing w:after="0" w:line="240" w:lineRule="auto"/>
        <w:jc w:val="both"/>
        <w:rPr>
          <w:rFonts w:asciiTheme="majorBidi" w:hAnsiTheme="majorBidi" w:cstheme="majorBidi"/>
          <w:color w:val="000000" w:themeColor="text1"/>
          <w:sz w:val="20"/>
          <w:szCs w:val="20"/>
          <w:rtl/>
        </w:rPr>
      </w:pPr>
    </w:p>
    <w:p w:rsidR="00CF1E7E" w:rsidRPr="00D455A6" w:rsidRDefault="00CF1E7E" w:rsidP="00B56DE1">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وستشهد نسخة 2019 من</w:t>
      </w:r>
      <w:r w:rsidR="00B56DE1">
        <w:rPr>
          <w:rFonts w:asciiTheme="majorBidi" w:hAnsiTheme="majorBidi" w:cstheme="majorBidi" w:hint="cs"/>
          <w:color w:val="000000" w:themeColor="text1"/>
          <w:sz w:val="20"/>
          <w:szCs w:val="20"/>
          <w:rtl/>
        </w:rPr>
        <w:t xml:space="preserve"> قسم كونتمبراري للفن المعاصر </w:t>
      </w:r>
      <w:r w:rsidRPr="00D455A6">
        <w:rPr>
          <w:rFonts w:asciiTheme="majorBidi" w:hAnsiTheme="majorBidi" w:cstheme="majorBidi"/>
          <w:color w:val="000000" w:themeColor="text1"/>
          <w:sz w:val="20"/>
          <w:szCs w:val="20"/>
          <w:rtl/>
        </w:rPr>
        <w:t>عودة قوية لعدد من المعارض الفنية المميزة من أوروبا وآسيا مثل في</w:t>
      </w:r>
      <w:r w:rsidR="00D455A6">
        <w:rPr>
          <w:rFonts w:asciiTheme="majorBidi" w:hAnsiTheme="majorBidi" w:cstheme="majorBidi"/>
          <w:color w:val="000000" w:themeColor="text1"/>
          <w:sz w:val="20"/>
          <w:szCs w:val="20"/>
          <w:rtl/>
        </w:rPr>
        <w:t>كتوريا كميرو (لندن والبندقية) و</w:t>
      </w:r>
      <w:r w:rsidRPr="00D455A6">
        <w:rPr>
          <w:rFonts w:asciiTheme="majorBidi" w:hAnsiTheme="majorBidi" w:cstheme="majorBidi"/>
          <w:color w:val="000000" w:themeColor="text1"/>
          <w:sz w:val="20"/>
          <w:szCs w:val="20"/>
          <w:rtl/>
        </w:rPr>
        <w:t>غاليريا كونتينوا (سان جيميغنانو وبكين، ولي مولينز وهافانا) واكسبيمنتر (كلكتا) وأوتا للفنون الجميلة (طوكيو) وغاليري تمبلون (بروكسل وباريس) وغاليريا فرانكو نويرو (تورين) وانسيتو – فابيان ليكريك (باريس) وغاليري كرينزينغر (فينا).</w:t>
      </w:r>
    </w:p>
    <w:p w:rsidR="00EB09B4" w:rsidRPr="00D455A6" w:rsidRDefault="00EB09B4" w:rsidP="00EB09B4">
      <w:pPr>
        <w:bidi/>
        <w:spacing w:after="0" w:line="240" w:lineRule="auto"/>
        <w:jc w:val="both"/>
        <w:rPr>
          <w:rFonts w:asciiTheme="majorBidi" w:hAnsiTheme="majorBidi" w:cstheme="majorBidi"/>
          <w:color w:val="000000" w:themeColor="text1"/>
          <w:sz w:val="20"/>
          <w:szCs w:val="20"/>
          <w:rtl/>
        </w:rPr>
      </w:pPr>
    </w:p>
    <w:p w:rsidR="00641800" w:rsidRPr="00D455A6" w:rsidRDefault="00641800" w:rsidP="00641800">
      <w:pPr>
        <w:bidi/>
        <w:spacing w:after="0" w:line="240" w:lineRule="auto"/>
        <w:jc w:val="both"/>
        <w:rPr>
          <w:rFonts w:asciiTheme="majorBidi" w:hAnsiTheme="majorBidi" w:cstheme="majorBidi"/>
          <w:color w:val="000000" w:themeColor="text1"/>
          <w:sz w:val="20"/>
          <w:szCs w:val="20"/>
        </w:rPr>
      </w:pPr>
      <w:r w:rsidRPr="00D455A6">
        <w:rPr>
          <w:rFonts w:asciiTheme="majorBidi" w:hAnsiTheme="majorBidi" w:cstheme="majorBidi"/>
          <w:color w:val="000000" w:themeColor="text1"/>
          <w:sz w:val="20"/>
          <w:szCs w:val="20"/>
          <w:rtl/>
        </w:rPr>
        <w:t>كما يرحب آرت دبي</w:t>
      </w:r>
      <w:r w:rsidR="00B56DE1">
        <w:rPr>
          <w:rFonts w:asciiTheme="majorBidi" w:hAnsiTheme="majorBidi" w:cstheme="majorBidi" w:hint="cs"/>
          <w:color w:val="000000" w:themeColor="text1"/>
          <w:sz w:val="20"/>
          <w:szCs w:val="20"/>
          <w:rtl/>
        </w:rPr>
        <w:t xml:space="preserve"> كونتمبراري</w:t>
      </w:r>
      <w:r w:rsidRPr="00D455A6">
        <w:rPr>
          <w:rFonts w:asciiTheme="majorBidi" w:hAnsiTheme="majorBidi" w:cstheme="majorBidi"/>
          <w:color w:val="000000" w:themeColor="text1"/>
          <w:sz w:val="20"/>
          <w:szCs w:val="20"/>
          <w:rtl/>
        </w:rPr>
        <w:t xml:space="preserve"> بعودة عدد من المعارض الفنية الكبرى من المنطقة مثل غاليري سفير سلمر (هامبورغ وبيروت) وغاليري أثر (جدة) وداستانز بيسمنت (طهران) و10 من المعارض المحلية من دبي منها غاليري ايزابيل فان دين ايند (دبي) وكاربون 12 (دبي).</w:t>
      </w:r>
    </w:p>
    <w:p w:rsidR="008E4DD7" w:rsidRPr="00D455A6" w:rsidRDefault="008E4DD7" w:rsidP="00953BE9">
      <w:pPr>
        <w:bidi/>
        <w:spacing w:after="0" w:line="240" w:lineRule="auto"/>
        <w:jc w:val="both"/>
        <w:rPr>
          <w:rFonts w:asciiTheme="majorBidi" w:hAnsiTheme="majorBidi" w:cstheme="majorBidi"/>
          <w:color w:val="000000" w:themeColor="text1"/>
          <w:sz w:val="20"/>
          <w:szCs w:val="20"/>
        </w:rPr>
      </w:pPr>
    </w:p>
    <w:p w:rsidR="007466D7" w:rsidRPr="00D455A6" w:rsidRDefault="00641800" w:rsidP="00953BE9">
      <w:pPr>
        <w:bidi/>
        <w:spacing w:after="0" w:line="240" w:lineRule="auto"/>
        <w:jc w:val="both"/>
        <w:rPr>
          <w:rFonts w:asciiTheme="majorBidi" w:hAnsiTheme="majorBidi" w:cstheme="majorBidi"/>
          <w:color w:val="000000" w:themeColor="text1"/>
          <w:sz w:val="20"/>
          <w:szCs w:val="20"/>
        </w:rPr>
      </w:pPr>
      <w:r w:rsidRPr="00D455A6">
        <w:rPr>
          <w:rFonts w:asciiTheme="majorBidi" w:hAnsiTheme="majorBidi" w:cstheme="majorBidi"/>
          <w:color w:val="000000" w:themeColor="text1"/>
          <w:sz w:val="20"/>
          <w:szCs w:val="20"/>
          <w:rtl/>
        </w:rPr>
        <w:t>من ناحية أخرى، يرحب المعرض بمشاركات جديدة مميزة من المنطقة والعالم مثل معرض سبروث ماجرز (برلين ولندن ولوس انجلوس) و أندرسنز (كوبنهاجن) وغاليري مام (دوالا) وأكار باركر (كلكتا ونيودلهي).</w:t>
      </w:r>
    </w:p>
    <w:p w:rsidR="00563DE1" w:rsidRPr="00D455A6" w:rsidRDefault="00563DE1" w:rsidP="00953BE9">
      <w:pPr>
        <w:bidi/>
        <w:spacing w:after="0" w:line="240" w:lineRule="auto"/>
        <w:jc w:val="both"/>
        <w:rPr>
          <w:rFonts w:asciiTheme="majorBidi" w:hAnsiTheme="majorBidi" w:cstheme="majorBidi"/>
          <w:color w:val="000000" w:themeColor="text1"/>
          <w:sz w:val="20"/>
          <w:szCs w:val="20"/>
        </w:rPr>
      </w:pPr>
    </w:p>
    <w:p w:rsidR="004574DE" w:rsidRPr="00D455A6" w:rsidRDefault="00641800" w:rsidP="004574DE">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ويوفر التصميم والتوزيع الجديد لقاعات المعرض مساحة أكبر في قسم مودرن لإقامة العروض التقديمية الفنية. و</w:t>
      </w:r>
      <w:r w:rsidR="004574DE" w:rsidRPr="00D455A6">
        <w:rPr>
          <w:rFonts w:asciiTheme="majorBidi" w:hAnsiTheme="majorBidi" w:cstheme="majorBidi"/>
          <w:color w:val="000000" w:themeColor="text1"/>
          <w:sz w:val="20"/>
          <w:szCs w:val="20"/>
          <w:rtl/>
        </w:rPr>
        <w:t xml:space="preserve">يتضمن </w:t>
      </w:r>
      <w:r w:rsidRPr="00D455A6">
        <w:rPr>
          <w:rFonts w:asciiTheme="majorBidi" w:hAnsiTheme="majorBidi" w:cstheme="majorBidi"/>
          <w:color w:val="000000" w:themeColor="text1"/>
          <w:sz w:val="20"/>
          <w:szCs w:val="20"/>
          <w:rtl/>
        </w:rPr>
        <w:t xml:space="preserve">قسم مودرن للفنون الحديثة عدداً من المشاركات المميزة </w:t>
      </w:r>
      <w:r w:rsidR="004574DE" w:rsidRPr="00D455A6">
        <w:rPr>
          <w:rFonts w:asciiTheme="majorBidi" w:hAnsiTheme="majorBidi" w:cstheme="majorBidi"/>
          <w:color w:val="000000" w:themeColor="text1"/>
          <w:sz w:val="20"/>
          <w:szCs w:val="20"/>
          <w:rtl/>
        </w:rPr>
        <w:t>مثل ماغ مودرن (نيويورك ودلهي ومومباي) وغاليري ون (رام الله) ودوميمال غاليري (نيو دلهي) وغروسفنور غاليري (دبي).</w:t>
      </w:r>
    </w:p>
    <w:p w:rsidR="007C70A0" w:rsidRPr="00D455A6" w:rsidRDefault="007C70A0" w:rsidP="00953BE9">
      <w:pPr>
        <w:bidi/>
        <w:spacing w:after="0" w:line="240" w:lineRule="auto"/>
        <w:jc w:val="both"/>
        <w:rPr>
          <w:rFonts w:asciiTheme="majorBidi" w:hAnsiTheme="majorBidi" w:cstheme="majorBidi"/>
          <w:color w:val="000000" w:themeColor="text1"/>
          <w:sz w:val="20"/>
          <w:szCs w:val="20"/>
          <w:rtl/>
        </w:rPr>
      </w:pPr>
    </w:p>
    <w:p w:rsidR="004574DE" w:rsidRPr="00D455A6" w:rsidRDefault="004574DE" w:rsidP="004574DE">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 xml:space="preserve">يمكن الاطلاع على القائمة الكاملة للمعارض المشاركة في آرت دبي كونتمبراري 2019 للفن المعاصر </w:t>
      </w:r>
      <w:hyperlink r:id="rId10" w:history="1">
        <w:r w:rsidRPr="00D455A6">
          <w:rPr>
            <w:rStyle w:val="Hyperlink"/>
            <w:rFonts w:asciiTheme="majorBidi" w:hAnsiTheme="majorBidi" w:cstheme="majorBidi"/>
            <w:sz w:val="20"/>
            <w:szCs w:val="20"/>
            <w:rtl/>
          </w:rPr>
          <w:t>هنا</w:t>
        </w:r>
      </w:hyperlink>
    </w:p>
    <w:p w:rsidR="004574DE" w:rsidRPr="00D455A6" w:rsidRDefault="004574DE" w:rsidP="004574DE">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 xml:space="preserve">يمكن الاطلاع على القائمة الكاملة للمعارض المشاركة في آرت دبي مودرن 2019 للفن الحديث </w:t>
      </w:r>
      <w:hyperlink r:id="rId11" w:history="1">
        <w:r w:rsidRPr="00D455A6">
          <w:rPr>
            <w:rStyle w:val="Hyperlink"/>
            <w:rFonts w:asciiTheme="majorBidi" w:hAnsiTheme="majorBidi" w:cstheme="majorBidi"/>
            <w:sz w:val="20"/>
            <w:szCs w:val="20"/>
            <w:rtl/>
          </w:rPr>
          <w:t>هنا</w:t>
        </w:r>
      </w:hyperlink>
    </w:p>
    <w:p w:rsidR="004574DE" w:rsidRPr="00D455A6" w:rsidRDefault="004574DE" w:rsidP="004574DE">
      <w:pPr>
        <w:bidi/>
        <w:spacing w:after="0" w:line="240" w:lineRule="auto"/>
        <w:jc w:val="both"/>
        <w:rPr>
          <w:rFonts w:asciiTheme="majorBidi" w:hAnsiTheme="majorBidi" w:cstheme="majorBidi"/>
          <w:color w:val="000000" w:themeColor="text1"/>
          <w:sz w:val="20"/>
          <w:szCs w:val="20"/>
        </w:rPr>
      </w:pPr>
    </w:p>
    <w:p w:rsidR="00384130" w:rsidRPr="00854A5F" w:rsidRDefault="00384130" w:rsidP="00384130">
      <w:pPr>
        <w:bidi/>
        <w:spacing w:after="0" w:line="240" w:lineRule="auto"/>
        <w:jc w:val="both"/>
        <w:rPr>
          <w:rFonts w:asciiTheme="majorBidi" w:hAnsiTheme="majorBidi" w:cstheme="majorBidi"/>
          <w:b/>
          <w:bCs/>
          <w:color w:val="000000" w:themeColor="text1"/>
          <w:sz w:val="20"/>
          <w:szCs w:val="20"/>
          <w:rtl/>
        </w:rPr>
      </w:pPr>
      <w:r w:rsidRPr="00854A5F">
        <w:rPr>
          <w:rFonts w:asciiTheme="majorBidi" w:hAnsiTheme="majorBidi" w:cstheme="majorBidi"/>
          <w:b/>
          <w:bCs/>
          <w:color w:val="000000" w:themeColor="text1"/>
          <w:sz w:val="20"/>
          <w:szCs w:val="20"/>
          <w:rtl/>
        </w:rPr>
        <w:t>بوابة</w:t>
      </w:r>
    </w:p>
    <w:p w:rsidR="00776F9B" w:rsidRPr="00D455A6" w:rsidRDefault="00776F9B" w:rsidP="00953BE9">
      <w:pPr>
        <w:bidi/>
        <w:spacing w:after="0" w:line="240" w:lineRule="auto"/>
        <w:jc w:val="both"/>
        <w:rPr>
          <w:rFonts w:asciiTheme="majorBidi" w:hAnsiTheme="majorBidi" w:cstheme="majorBidi"/>
          <w:color w:val="000000" w:themeColor="text1"/>
          <w:sz w:val="20"/>
          <w:szCs w:val="20"/>
          <w:rtl/>
        </w:rPr>
      </w:pPr>
    </w:p>
    <w:p w:rsidR="00384130" w:rsidRPr="00D455A6" w:rsidRDefault="00384130" w:rsidP="00D455A6">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يشهد آرت دبي 2019 ضمن فعالياته لهذا العام إطلاق النسخة</w:t>
      </w:r>
      <w:r w:rsidR="00D455A6">
        <w:rPr>
          <w:rFonts w:asciiTheme="majorBidi" w:hAnsiTheme="majorBidi" w:cstheme="majorBidi" w:hint="cs"/>
          <w:color w:val="000000" w:themeColor="text1"/>
          <w:sz w:val="20"/>
          <w:szCs w:val="20"/>
          <w:rtl/>
        </w:rPr>
        <w:t xml:space="preserve"> الأولى</w:t>
      </w:r>
      <w:r w:rsidRPr="00D455A6">
        <w:rPr>
          <w:rFonts w:asciiTheme="majorBidi" w:hAnsiTheme="majorBidi" w:cstheme="majorBidi"/>
          <w:color w:val="000000" w:themeColor="text1"/>
          <w:sz w:val="20"/>
          <w:szCs w:val="20"/>
          <w:rtl/>
        </w:rPr>
        <w:t xml:space="preserve"> من معرض بوابة والذي سيكون </w:t>
      </w:r>
      <w:r w:rsidR="00D455A6">
        <w:rPr>
          <w:rFonts w:asciiTheme="majorBidi" w:hAnsiTheme="majorBidi" w:cstheme="majorBidi" w:hint="cs"/>
          <w:color w:val="000000" w:themeColor="text1"/>
          <w:sz w:val="20"/>
          <w:szCs w:val="20"/>
          <w:rtl/>
        </w:rPr>
        <w:t xml:space="preserve">ضمن </w:t>
      </w:r>
      <w:r w:rsidRPr="00D455A6">
        <w:rPr>
          <w:rFonts w:asciiTheme="majorBidi" w:hAnsiTheme="majorBidi" w:cstheme="majorBidi"/>
          <w:color w:val="000000" w:themeColor="text1"/>
          <w:sz w:val="20"/>
          <w:szCs w:val="20"/>
          <w:rtl/>
        </w:rPr>
        <w:t>في القاعات الرئيسية للمعرض ويسلط الضوء على مشاريع فنية لفنانين منفردين أو معارض تتمحور أعمالها حول منطقة الشرق الأوسط وأفريقيا وآسيا المركزية والجنوبية بالإضافة الى أمريكا اللاتينية.</w:t>
      </w:r>
    </w:p>
    <w:p w:rsidR="00384130" w:rsidRPr="00D455A6" w:rsidRDefault="00384130" w:rsidP="00384130">
      <w:pPr>
        <w:bidi/>
        <w:spacing w:after="0" w:line="240" w:lineRule="auto"/>
        <w:jc w:val="both"/>
        <w:rPr>
          <w:rFonts w:asciiTheme="majorBidi" w:hAnsiTheme="majorBidi" w:cstheme="majorBidi"/>
          <w:color w:val="000000" w:themeColor="text1"/>
          <w:sz w:val="20"/>
          <w:szCs w:val="20"/>
          <w:rtl/>
        </w:rPr>
      </w:pPr>
    </w:p>
    <w:p w:rsidR="0028414E" w:rsidRPr="00D455A6" w:rsidRDefault="0028414E" w:rsidP="003613F8">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وستحظى هذه النسخة التدشينية لمعرض بوابة بالإشراف الفني للقيّمة الفرنسية الكاميرونية اليز اتا</w:t>
      </w:r>
      <w:r w:rsidR="006109BB" w:rsidRPr="00D455A6">
        <w:rPr>
          <w:rFonts w:asciiTheme="majorBidi" w:hAnsiTheme="majorBidi" w:cstheme="majorBidi"/>
          <w:color w:val="000000" w:themeColor="text1"/>
          <w:sz w:val="20"/>
          <w:szCs w:val="20"/>
          <w:rtl/>
        </w:rPr>
        <w:t xml:space="preserve">نغانا، </w:t>
      </w:r>
      <w:r w:rsidR="003613F8" w:rsidRPr="00D455A6">
        <w:rPr>
          <w:rFonts w:asciiTheme="majorBidi" w:hAnsiTheme="majorBidi" w:cstheme="majorBidi"/>
          <w:color w:val="000000" w:themeColor="text1"/>
          <w:sz w:val="20"/>
          <w:szCs w:val="20"/>
          <w:rtl/>
        </w:rPr>
        <w:t>حيث سيسلط المعرض الضوء على الأعمال الفنية المتنوعة من فيديو</w:t>
      </w:r>
      <w:r w:rsidR="00D455A6">
        <w:rPr>
          <w:rFonts w:asciiTheme="majorBidi" w:hAnsiTheme="majorBidi" w:cstheme="majorBidi" w:hint="cs"/>
          <w:color w:val="000000" w:themeColor="text1"/>
          <w:sz w:val="20"/>
          <w:szCs w:val="20"/>
          <w:rtl/>
        </w:rPr>
        <w:t>ه</w:t>
      </w:r>
      <w:r w:rsidR="003613F8" w:rsidRPr="00D455A6">
        <w:rPr>
          <w:rFonts w:asciiTheme="majorBidi" w:hAnsiTheme="majorBidi" w:cstheme="majorBidi"/>
          <w:color w:val="000000" w:themeColor="text1"/>
          <w:sz w:val="20"/>
          <w:szCs w:val="20"/>
          <w:rtl/>
        </w:rPr>
        <w:t>ات وتركيبات وجداريات</w:t>
      </w:r>
      <w:r w:rsidR="00D455A6">
        <w:rPr>
          <w:rFonts w:asciiTheme="majorBidi" w:hAnsiTheme="majorBidi" w:cstheme="majorBidi" w:hint="cs"/>
          <w:color w:val="000000" w:themeColor="text1"/>
          <w:sz w:val="20"/>
          <w:szCs w:val="20"/>
          <w:rtl/>
        </w:rPr>
        <w:t xml:space="preserve"> فنية</w:t>
      </w:r>
      <w:r w:rsidR="003613F8" w:rsidRPr="00D455A6">
        <w:rPr>
          <w:rFonts w:asciiTheme="majorBidi" w:hAnsiTheme="majorBidi" w:cstheme="majorBidi"/>
          <w:color w:val="000000" w:themeColor="text1"/>
          <w:sz w:val="20"/>
          <w:szCs w:val="20"/>
          <w:rtl/>
        </w:rPr>
        <w:t xml:space="preserve"> ليتمتع الزائرون بدراسة فنية معمقة للجنوب العال</w:t>
      </w:r>
      <w:r w:rsidR="00D455A6">
        <w:rPr>
          <w:rFonts w:asciiTheme="majorBidi" w:hAnsiTheme="majorBidi" w:cstheme="majorBidi"/>
          <w:color w:val="000000" w:themeColor="text1"/>
          <w:sz w:val="20"/>
          <w:szCs w:val="20"/>
          <w:rtl/>
        </w:rPr>
        <w:t>مي من خلال هذا المعرض الذي يمثل</w:t>
      </w:r>
      <w:r w:rsidR="003613F8" w:rsidRPr="00D455A6">
        <w:rPr>
          <w:rFonts w:asciiTheme="majorBidi" w:hAnsiTheme="majorBidi" w:cstheme="majorBidi"/>
          <w:color w:val="000000" w:themeColor="text1"/>
          <w:sz w:val="20"/>
          <w:szCs w:val="20"/>
          <w:rtl/>
        </w:rPr>
        <w:t>، كما يشير اسمه، بوابة العبور للتطورات التي تشهدها الساحة الفنية في هذه المناطق.</w:t>
      </w:r>
    </w:p>
    <w:p w:rsidR="00486654" w:rsidRPr="00D455A6" w:rsidRDefault="00B57DDE" w:rsidP="00854A5F">
      <w:pPr>
        <w:bidi/>
        <w:spacing w:after="0" w:line="240" w:lineRule="auto"/>
        <w:jc w:val="both"/>
        <w:rPr>
          <w:rFonts w:asciiTheme="majorBidi" w:hAnsiTheme="majorBidi" w:cstheme="majorBidi"/>
          <w:sz w:val="20"/>
          <w:szCs w:val="20"/>
          <w:rtl/>
        </w:rPr>
      </w:pPr>
      <w:r w:rsidRPr="00D455A6">
        <w:rPr>
          <w:rFonts w:asciiTheme="majorBidi" w:hAnsiTheme="majorBidi" w:cstheme="majorBidi"/>
          <w:color w:val="000000" w:themeColor="text1"/>
          <w:sz w:val="20"/>
          <w:szCs w:val="20"/>
          <w:rtl/>
        </w:rPr>
        <w:t>و</w:t>
      </w:r>
      <w:r w:rsidR="00854A5F">
        <w:rPr>
          <w:rFonts w:asciiTheme="majorBidi" w:hAnsiTheme="majorBidi" w:cstheme="majorBidi" w:hint="cs"/>
          <w:color w:val="000000" w:themeColor="text1"/>
          <w:sz w:val="20"/>
          <w:szCs w:val="20"/>
          <w:rtl/>
        </w:rPr>
        <w:t>ي</w:t>
      </w:r>
      <w:r w:rsidRPr="00D455A6">
        <w:rPr>
          <w:rFonts w:asciiTheme="majorBidi" w:hAnsiTheme="majorBidi" w:cstheme="majorBidi"/>
          <w:color w:val="000000" w:themeColor="text1"/>
          <w:sz w:val="20"/>
          <w:szCs w:val="20"/>
          <w:rtl/>
        </w:rPr>
        <w:t xml:space="preserve">تضمن معرض البوابة </w:t>
      </w:r>
      <w:r w:rsidR="00854A5F">
        <w:rPr>
          <w:rFonts w:asciiTheme="majorBidi" w:hAnsiTheme="majorBidi" w:cstheme="majorBidi" w:hint="cs"/>
          <w:color w:val="000000" w:themeColor="text1"/>
          <w:sz w:val="20"/>
          <w:szCs w:val="20"/>
          <w:rtl/>
        </w:rPr>
        <w:t>أعمال ا</w:t>
      </w:r>
      <w:r w:rsidRPr="00D455A6">
        <w:rPr>
          <w:rFonts w:asciiTheme="majorBidi" w:hAnsiTheme="majorBidi" w:cstheme="majorBidi"/>
          <w:color w:val="000000" w:themeColor="text1"/>
          <w:sz w:val="20"/>
          <w:szCs w:val="20"/>
          <w:rtl/>
        </w:rPr>
        <w:t>لفنان</w:t>
      </w:r>
      <w:r w:rsidR="008D4546" w:rsidRPr="00D455A6">
        <w:rPr>
          <w:rFonts w:asciiTheme="majorBidi" w:hAnsiTheme="majorBidi" w:cstheme="majorBidi"/>
          <w:color w:val="000000" w:themeColor="text1"/>
          <w:sz w:val="20"/>
          <w:szCs w:val="20"/>
          <w:rtl/>
        </w:rPr>
        <w:t>ة</w:t>
      </w:r>
      <w:r w:rsidRPr="00D455A6">
        <w:rPr>
          <w:rFonts w:asciiTheme="majorBidi" w:hAnsiTheme="majorBidi" w:cstheme="majorBidi"/>
          <w:color w:val="000000" w:themeColor="text1"/>
          <w:sz w:val="20"/>
          <w:szCs w:val="20"/>
          <w:rtl/>
        </w:rPr>
        <w:t xml:space="preserve"> الكيني</w:t>
      </w:r>
      <w:r w:rsidR="008D4546" w:rsidRPr="00D455A6">
        <w:rPr>
          <w:rFonts w:asciiTheme="majorBidi" w:hAnsiTheme="majorBidi" w:cstheme="majorBidi"/>
          <w:color w:val="000000" w:themeColor="text1"/>
          <w:sz w:val="20"/>
          <w:szCs w:val="20"/>
          <w:rtl/>
        </w:rPr>
        <w:t>ة</w:t>
      </w:r>
      <w:r w:rsidRPr="00D455A6">
        <w:rPr>
          <w:rFonts w:asciiTheme="majorBidi" w:hAnsiTheme="majorBidi" w:cstheme="majorBidi"/>
          <w:color w:val="000000" w:themeColor="text1"/>
          <w:sz w:val="20"/>
          <w:szCs w:val="20"/>
          <w:rtl/>
        </w:rPr>
        <w:t xml:space="preserve"> </w:t>
      </w:r>
      <w:r w:rsidRPr="00D455A6">
        <w:rPr>
          <w:rFonts w:asciiTheme="majorBidi" w:hAnsiTheme="majorBidi" w:cstheme="majorBidi"/>
          <w:b/>
          <w:bCs/>
          <w:color w:val="000000" w:themeColor="text1"/>
          <w:sz w:val="20"/>
          <w:szCs w:val="20"/>
          <w:rtl/>
        </w:rPr>
        <w:t>وانجا كيماني</w:t>
      </w:r>
      <w:r w:rsidRPr="00D455A6">
        <w:rPr>
          <w:rFonts w:asciiTheme="majorBidi" w:hAnsiTheme="majorBidi" w:cstheme="majorBidi"/>
          <w:color w:val="000000" w:themeColor="text1"/>
          <w:sz w:val="20"/>
          <w:szCs w:val="20"/>
          <w:rtl/>
        </w:rPr>
        <w:t xml:space="preserve"> بالتعاون مع </w:t>
      </w:r>
      <w:r w:rsidRPr="00D455A6">
        <w:rPr>
          <w:rFonts w:asciiTheme="majorBidi" w:hAnsiTheme="majorBidi" w:cstheme="majorBidi"/>
          <w:b/>
          <w:bCs/>
          <w:color w:val="000000" w:themeColor="text1"/>
          <w:sz w:val="20"/>
          <w:szCs w:val="20"/>
          <w:rtl/>
        </w:rPr>
        <w:t>مشاريع غوزو الفنية</w:t>
      </w:r>
      <w:r w:rsidRPr="00D455A6">
        <w:rPr>
          <w:rFonts w:asciiTheme="majorBidi" w:hAnsiTheme="majorBidi" w:cstheme="majorBidi"/>
          <w:sz w:val="20"/>
          <w:szCs w:val="20"/>
          <w:rtl/>
        </w:rPr>
        <w:t xml:space="preserve"> (أديس أبابا) وأعمال للفنانة الكويتية </w:t>
      </w:r>
      <w:r w:rsidRPr="00D455A6">
        <w:rPr>
          <w:rFonts w:asciiTheme="majorBidi" w:hAnsiTheme="majorBidi" w:cstheme="majorBidi"/>
          <w:b/>
          <w:bCs/>
          <w:sz w:val="20"/>
          <w:szCs w:val="20"/>
          <w:rtl/>
        </w:rPr>
        <w:t>حمرا عباس</w:t>
      </w:r>
      <w:r w:rsidRPr="00D455A6">
        <w:rPr>
          <w:rFonts w:asciiTheme="majorBidi" w:hAnsiTheme="majorBidi" w:cstheme="majorBidi"/>
          <w:sz w:val="20"/>
          <w:szCs w:val="20"/>
          <w:rtl/>
        </w:rPr>
        <w:t xml:space="preserve"> بالتعاون مع </w:t>
      </w:r>
      <w:r w:rsidRPr="00D455A6">
        <w:rPr>
          <w:rFonts w:asciiTheme="majorBidi" w:hAnsiTheme="majorBidi" w:cstheme="majorBidi"/>
          <w:b/>
          <w:bCs/>
          <w:sz w:val="20"/>
          <w:szCs w:val="20"/>
          <w:rtl/>
        </w:rPr>
        <w:t>كانفاس غاليري</w:t>
      </w:r>
      <w:r w:rsidRPr="00D455A6">
        <w:rPr>
          <w:rFonts w:asciiTheme="majorBidi" w:hAnsiTheme="majorBidi" w:cstheme="majorBidi"/>
          <w:sz w:val="20"/>
          <w:szCs w:val="20"/>
          <w:rtl/>
        </w:rPr>
        <w:t xml:space="preserve"> (كراتشي) وأعمال الفنان</w:t>
      </w:r>
      <w:r w:rsidR="008D4546" w:rsidRPr="00D455A6">
        <w:rPr>
          <w:rFonts w:asciiTheme="majorBidi" w:hAnsiTheme="majorBidi" w:cstheme="majorBidi"/>
          <w:sz w:val="20"/>
          <w:szCs w:val="20"/>
          <w:rtl/>
        </w:rPr>
        <w:t>ة</w:t>
      </w:r>
      <w:r w:rsidRPr="00D455A6">
        <w:rPr>
          <w:rFonts w:asciiTheme="majorBidi" w:hAnsiTheme="majorBidi" w:cstheme="majorBidi"/>
          <w:sz w:val="20"/>
          <w:szCs w:val="20"/>
          <w:rtl/>
        </w:rPr>
        <w:t xml:space="preserve"> التركي</w:t>
      </w:r>
      <w:r w:rsidR="008D4546" w:rsidRPr="00D455A6">
        <w:rPr>
          <w:rFonts w:asciiTheme="majorBidi" w:hAnsiTheme="majorBidi" w:cstheme="majorBidi"/>
          <w:sz w:val="20"/>
          <w:szCs w:val="20"/>
          <w:rtl/>
        </w:rPr>
        <w:t>ة</w:t>
      </w:r>
      <w:r w:rsidRPr="00D455A6">
        <w:rPr>
          <w:rFonts w:asciiTheme="majorBidi" w:hAnsiTheme="majorBidi" w:cstheme="majorBidi"/>
          <w:sz w:val="20"/>
          <w:szCs w:val="20"/>
          <w:rtl/>
        </w:rPr>
        <w:t xml:space="preserve"> </w:t>
      </w:r>
      <w:r w:rsidRPr="00D455A6">
        <w:rPr>
          <w:rFonts w:asciiTheme="majorBidi" w:hAnsiTheme="majorBidi" w:cstheme="majorBidi"/>
          <w:b/>
          <w:bCs/>
          <w:sz w:val="20"/>
          <w:szCs w:val="20"/>
          <w:rtl/>
        </w:rPr>
        <w:t>كوزده الكين</w:t>
      </w:r>
      <w:r w:rsidRPr="00D455A6">
        <w:rPr>
          <w:rFonts w:asciiTheme="majorBidi" w:hAnsiTheme="majorBidi" w:cstheme="majorBidi"/>
          <w:sz w:val="20"/>
          <w:szCs w:val="20"/>
          <w:rtl/>
        </w:rPr>
        <w:t xml:space="preserve"> بالتعاون مع </w:t>
      </w:r>
      <w:r w:rsidRPr="00D455A6">
        <w:rPr>
          <w:rFonts w:asciiTheme="majorBidi" w:hAnsiTheme="majorBidi" w:cstheme="majorBidi"/>
          <w:b/>
          <w:bCs/>
          <w:sz w:val="20"/>
          <w:szCs w:val="20"/>
          <w:rtl/>
        </w:rPr>
        <w:t>جيبسوم غاليري</w:t>
      </w:r>
      <w:r w:rsidRPr="00D455A6">
        <w:rPr>
          <w:rFonts w:asciiTheme="majorBidi" w:hAnsiTheme="majorBidi" w:cstheme="majorBidi"/>
          <w:sz w:val="20"/>
          <w:szCs w:val="20"/>
          <w:rtl/>
        </w:rPr>
        <w:t>.</w:t>
      </w:r>
    </w:p>
    <w:p w:rsidR="00BC33A9" w:rsidRPr="00D455A6" w:rsidRDefault="00BC33A9" w:rsidP="00953BE9">
      <w:pPr>
        <w:bidi/>
        <w:spacing w:after="0" w:line="240" w:lineRule="auto"/>
        <w:jc w:val="both"/>
        <w:rPr>
          <w:rFonts w:asciiTheme="majorBidi" w:hAnsiTheme="majorBidi" w:cstheme="majorBidi"/>
          <w:color w:val="000000" w:themeColor="text1"/>
          <w:sz w:val="20"/>
          <w:szCs w:val="20"/>
          <w:rtl/>
        </w:rPr>
      </w:pPr>
    </w:p>
    <w:p w:rsidR="00B57DDE" w:rsidRPr="00D455A6" w:rsidRDefault="00B57DDE" w:rsidP="00B57DDE">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 xml:space="preserve">يمكن الاطلاع على القائمة الكاملة للمعارض المشاركة في قسم بوابة 2019 </w:t>
      </w:r>
      <w:hyperlink r:id="rId12" w:history="1">
        <w:r w:rsidRPr="00D455A6">
          <w:rPr>
            <w:rStyle w:val="Hyperlink"/>
            <w:rFonts w:asciiTheme="majorBidi" w:hAnsiTheme="majorBidi" w:cstheme="majorBidi"/>
            <w:sz w:val="20"/>
            <w:szCs w:val="20"/>
            <w:rtl/>
          </w:rPr>
          <w:t>هنا</w:t>
        </w:r>
      </w:hyperlink>
    </w:p>
    <w:p w:rsidR="00B57DDE" w:rsidRPr="00D455A6" w:rsidRDefault="00B57DDE" w:rsidP="00B57DDE">
      <w:pPr>
        <w:bidi/>
        <w:spacing w:after="0" w:line="240" w:lineRule="auto"/>
        <w:jc w:val="both"/>
        <w:rPr>
          <w:rFonts w:asciiTheme="majorBidi" w:hAnsiTheme="majorBidi" w:cstheme="majorBidi"/>
          <w:color w:val="000000" w:themeColor="text1"/>
          <w:sz w:val="20"/>
          <w:szCs w:val="20"/>
        </w:rPr>
      </w:pPr>
    </w:p>
    <w:p w:rsidR="002006F8" w:rsidRPr="00D455A6" w:rsidRDefault="002006F8" w:rsidP="00953BE9">
      <w:pPr>
        <w:bidi/>
        <w:spacing w:after="0" w:line="240" w:lineRule="auto"/>
        <w:jc w:val="both"/>
        <w:rPr>
          <w:rFonts w:asciiTheme="majorBidi" w:hAnsiTheme="majorBidi" w:cstheme="majorBidi"/>
          <w:color w:val="000000" w:themeColor="text1"/>
          <w:sz w:val="20"/>
          <w:szCs w:val="20"/>
        </w:rPr>
      </w:pPr>
    </w:p>
    <w:p w:rsidR="002006F8" w:rsidRPr="00D455A6" w:rsidRDefault="002006F8" w:rsidP="00953BE9">
      <w:pPr>
        <w:bidi/>
        <w:spacing w:after="0" w:line="240" w:lineRule="auto"/>
        <w:jc w:val="both"/>
        <w:rPr>
          <w:rFonts w:asciiTheme="majorBidi" w:hAnsiTheme="majorBidi" w:cstheme="majorBidi"/>
          <w:color w:val="000000" w:themeColor="text1"/>
          <w:sz w:val="20"/>
          <w:szCs w:val="20"/>
        </w:rPr>
      </w:pPr>
    </w:p>
    <w:p w:rsidR="002006F8" w:rsidRPr="00D455A6" w:rsidRDefault="00B57DDE" w:rsidP="00953BE9">
      <w:pPr>
        <w:bidi/>
        <w:spacing w:after="0" w:line="240" w:lineRule="auto"/>
        <w:jc w:val="both"/>
        <w:rPr>
          <w:rFonts w:asciiTheme="majorBidi" w:hAnsiTheme="majorBidi" w:cstheme="majorBidi"/>
          <w:b/>
          <w:bCs/>
          <w:color w:val="000000" w:themeColor="text1"/>
          <w:sz w:val="20"/>
          <w:szCs w:val="20"/>
          <w:rtl/>
        </w:rPr>
      </w:pPr>
      <w:r w:rsidRPr="00D455A6">
        <w:rPr>
          <w:rFonts w:asciiTheme="majorBidi" w:hAnsiTheme="majorBidi" w:cstheme="majorBidi"/>
          <w:b/>
          <w:bCs/>
          <w:color w:val="000000" w:themeColor="text1"/>
          <w:sz w:val="20"/>
          <w:szCs w:val="20"/>
          <w:rtl/>
        </w:rPr>
        <w:t xml:space="preserve">رزيدنتس </w:t>
      </w:r>
    </w:p>
    <w:p w:rsidR="002006F8" w:rsidRPr="00D455A6" w:rsidRDefault="002006F8" w:rsidP="00953BE9">
      <w:pPr>
        <w:bidi/>
        <w:spacing w:after="0" w:line="240" w:lineRule="auto"/>
        <w:jc w:val="both"/>
        <w:rPr>
          <w:rFonts w:asciiTheme="majorBidi" w:hAnsiTheme="majorBidi" w:cstheme="majorBidi"/>
          <w:color w:val="000000" w:themeColor="text1"/>
          <w:sz w:val="20"/>
          <w:szCs w:val="20"/>
          <w:rtl/>
        </w:rPr>
      </w:pPr>
    </w:p>
    <w:p w:rsidR="001160CE" w:rsidRPr="00D455A6" w:rsidRDefault="001160CE" w:rsidP="00854A5F">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 xml:space="preserve">بعد نجاح النسخة الأولى من برنامج رزيدنتس للاقامة الفنية، تعود النسخة الثانية من هذا البرنامج المتميز في نسخة 2019 من آرت دبي </w:t>
      </w:r>
      <w:r w:rsidR="00854A5F">
        <w:rPr>
          <w:rFonts w:asciiTheme="majorBidi" w:hAnsiTheme="majorBidi" w:cstheme="majorBidi" w:hint="cs"/>
          <w:color w:val="000000" w:themeColor="text1"/>
          <w:sz w:val="20"/>
          <w:szCs w:val="20"/>
          <w:rtl/>
        </w:rPr>
        <w:t xml:space="preserve">بمشاركة 13 معرضاً </w:t>
      </w:r>
      <w:r w:rsidRPr="00D455A6">
        <w:rPr>
          <w:rFonts w:asciiTheme="majorBidi" w:hAnsiTheme="majorBidi" w:cstheme="majorBidi"/>
          <w:color w:val="000000" w:themeColor="text1"/>
          <w:sz w:val="20"/>
          <w:szCs w:val="20"/>
          <w:rtl/>
        </w:rPr>
        <w:t>حيث ستنتقل فعاليات البرنامج من موقعه الأولي بين قاعتي المعرض الرئيسيتين الى أرض مينا السلام وستركز نسخة هذا الع</w:t>
      </w:r>
      <w:r w:rsidR="00D455A6">
        <w:rPr>
          <w:rFonts w:asciiTheme="majorBidi" w:hAnsiTheme="majorBidi" w:cstheme="majorBidi"/>
          <w:color w:val="000000" w:themeColor="text1"/>
          <w:sz w:val="20"/>
          <w:szCs w:val="20"/>
          <w:rtl/>
        </w:rPr>
        <w:t xml:space="preserve">ام على منطقة أمريكا اللاتينية. </w:t>
      </w:r>
      <w:r w:rsidRPr="00D455A6">
        <w:rPr>
          <w:rFonts w:asciiTheme="majorBidi" w:hAnsiTheme="majorBidi" w:cstheme="majorBidi"/>
          <w:color w:val="000000" w:themeColor="text1"/>
          <w:sz w:val="20"/>
          <w:szCs w:val="20"/>
          <w:rtl/>
        </w:rPr>
        <w:t>يحظى برنامج هذا ال</w:t>
      </w:r>
      <w:r w:rsidR="00D455A6">
        <w:rPr>
          <w:rFonts w:asciiTheme="majorBidi" w:hAnsiTheme="majorBidi" w:cstheme="majorBidi" w:hint="cs"/>
          <w:color w:val="000000" w:themeColor="text1"/>
          <w:sz w:val="20"/>
          <w:szCs w:val="20"/>
          <w:rtl/>
        </w:rPr>
        <w:t>ع</w:t>
      </w:r>
      <w:r w:rsidRPr="00D455A6">
        <w:rPr>
          <w:rFonts w:asciiTheme="majorBidi" w:hAnsiTheme="majorBidi" w:cstheme="majorBidi"/>
          <w:color w:val="000000" w:themeColor="text1"/>
          <w:sz w:val="20"/>
          <w:szCs w:val="20"/>
          <w:rtl/>
        </w:rPr>
        <w:t xml:space="preserve">ام </w:t>
      </w:r>
      <w:r w:rsidR="00D455A6" w:rsidRPr="00D455A6">
        <w:rPr>
          <w:rFonts w:asciiTheme="majorBidi" w:hAnsiTheme="majorBidi" w:cstheme="majorBidi" w:hint="cs"/>
          <w:color w:val="000000" w:themeColor="text1"/>
          <w:sz w:val="20"/>
          <w:szCs w:val="20"/>
          <w:rtl/>
        </w:rPr>
        <w:t>بالإدارة</w:t>
      </w:r>
      <w:r w:rsidRPr="00D455A6">
        <w:rPr>
          <w:rFonts w:asciiTheme="majorBidi" w:hAnsiTheme="majorBidi" w:cstheme="majorBidi"/>
          <w:color w:val="000000" w:themeColor="text1"/>
          <w:sz w:val="20"/>
          <w:szCs w:val="20"/>
          <w:rtl/>
        </w:rPr>
        <w:t xml:space="preserve"> الفنية </w:t>
      </w:r>
      <w:r w:rsidRPr="00D455A6">
        <w:rPr>
          <w:rFonts w:asciiTheme="majorBidi" w:hAnsiTheme="majorBidi" w:cstheme="majorBidi"/>
          <w:b/>
          <w:bCs/>
          <w:color w:val="000000" w:themeColor="text1"/>
          <w:sz w:val="20"/>
          <w:szCs w:val="20"/>
          <w:rtl/>
        </w:rPr>
        <w:t>لفيرناندا برينر</w:t>
      </w:r>
      <w:r w:rsidRPr="00D455A6">
        <w:rPr>
          <w:rFonts w:asciiTheme="majorBidi" w:hAnsiTheme="majorBidi" w:cstheme="majorBidi"/>
          <w:color w:val="000000" w:themeColor="text1"/>
          <w:sz w:val="20"/>
          <w:szCs w:val="20"/>
          <w:rtl/>
        </w:rPr>
        <w:t xml:space="preserve"> (من البرازيل) </w:t>
      </w:r>
      <w:r w:rsidRPr="00D455A6">
        <w:rPr>
          <w:rFonts w:asciiTheme="majorBidi" w:hAnsiTheme="majorBidi" w:cstheme="majorBidi"/>
          <w:b/>
          <w:bCs/>
          <w:color w:val="000000" w:themeColor="text1"/>
          <w:sz w:val="20"/>
          <w:szCs w:val="20"/>
          <w:rtl/>
        </w:rPr>
        <w:t>ومنيرة الصايغ</w:t>
      </w:r>
      <w:r w:rsidRPr="00D455A6">
        <w:rPr>
          <w:rFonts w:asciiTheme="majorBidi" w:hAnsiTheme="majorBidi" w:cstheme="majorBidi"/>
          <w:color w:val="000000" w:themeColor="text1"/>
          <w:sz w:val="20"/>
          <w:szCs w:val="20"/>
          <w:rtl/>
        </w:rPr>
        <w:t xml:space="preserve"> (من الامارات) واللتان ستشرفان على </w:t>
      </w:r>
      <w:r w:rsidR="00854A5F">
        <w:rPr>
          <w:rFonts w:asciiTheme="majorBidi" w:hAnsiTheme="majorBidi" w:cstheme="majorBidi" w:hint="cs"/>
          <w:color w:val="000000" w:themeColor="text1"/>
          <w:sz w:val="20"/>
          <w:szCs w:val="20"/>
          <w:rtl/>
        </w:rPr>
        <w:t>13</w:t>
      </w:r>
      <w:r w:rsidRPr="00D455A6">
        <w:rPr>
          <w:rFonts w:asciiTheme="majorBidi" w:hAnsiTheme="majorBidi" w:cstheme="majorBidi"/>
          <w:color w:val="000000" w:themeColor="text1"/>
          <w:sz w:val="20"/>
          <w:szCs w:val="20"/>
          <w:rtl/>
        </w:rPr>
        <w:t xml:space="preserve"> معرضاً مشاركاً في هذه النسخة والذين اختاروا ممثليهم من الفنانين ليقضوا 6 – 8 أسابيع في الامارات ليتعرفوا على الساحة الفنية المحلية وينتجوا أعمالاً فنيةً تعكس تجربتهم الاماراتية لتعرض خلال أيام المعرض.</w:t>
      </w:r>
    </w:p>
    <w:p w:rsidR="00880FF9" w:rsidRPr="00D455A6" w:rsidRDefault="001160CE" w:rsidP="00886FEC">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lastRenderedPageBreak/>
        <w:t xml:space="preserve">ونظراً </w:t>
      </w:r>
      <w:r w:rsidR="00886FEC" w:rsidRPr="00D455A6">
        <w:rPr>
          <w:rFonts w:asciiTheme="majorBidi" w:hAnsiTheme="majorBidi" w:cstheme="majorBidi"/>
          <w:color w:val="000000" w:themeColor="text1"/>
          <w:sz w:val="20"/>
          <w:szCs w:val="20"/>
          <w:rtl/>
        </w:rPr>
        <w:t>للاختيار الجغرافي للنسخة الحالية من برنامج رزيدنتس، سيستمتع الزوار بتجربة فنية فريدة تفتح باب الحوار الثقافي والفني بين الممارسات الفنية في الامارات وفي أمريكا اللاتينية.</w:t>
      </w:r>
    </w:p>
    <w:p w:rsidR="00886FEC" w:rsidRPr="00D455A6" w:rsidRDefault="00886FEC" w:rsidP="00886FEC">
      <w:pPr>
        <w:bidi/>
        <w:spacing w:after="0" w:line="240" w:lineRule="auto"/>
        <w:jc w:val="both"/>
        <w:rPr>
          <w:rFonts w:asciiTheme="majorBidi" w:hAnsiTheme="majorBidi" w:cstheme="majorBidi"/>
          <w:color w:val="000000" w:themeColor="text1"/>
          <w:sz w:val="20"/>
          <w:szCs w:val="20"/>
          <w:rtl/>
        </w:rPr>
      </w:pPr>
    </w:p>
    <w:p w:rsidR="00880FF9" w:rsidRPr="00D455A6" w:rsidRDefault="00886FEC" w:rsidP="00854A5F">
      <w:pPr>
        <w:bidi/>
        <w:spacing w:after="0" w:line="240" w:lineRule="auto"/>
        <w:jc w:val="both"/>
        <w:rPr>
          <w:rFonts w:asciiTheme="majorBidi" w:hAnsiTheme="majorBidi" w:cstheme="majorBidi"/>
          <w:color w:val="000000" w:themeColor="text1"/>
          <w:sz w:val="20"/>
          <w:szCs w:val="20"/>
        </w:rPr>
      </w:pPr>
      <w:r w:rsidRPr="00D455A6">
        <w:rPr>
          <w:rFonts w:asciiTheme="majorBidi" w:hAnsiTheme="majorBidi" w:cstheme="majorBidi"/>
          <w:color w:val="000000" w:themeColor="text1"/>
          <w:sz w:val="20"/>
          <w:szCs w:val="20"/>
          <w:rtl/>
        </w:rPr>
        <w:t xml:space="preserve">وتشمل المعارض المشاركة في نسخة 2019 من برنامج رزيدنتس أسماءً لامعةً مثل معرض </w:t>
      </w:r>
      <w:r w:rsidRPr="00D455A6">
        <w:rPr>
          <w:rFonts w:asciiTheme="majorBidi" w:hAnsiTheme="majorBidi" w:cstheme="majorBidi"/>
          <w:b/>
          <w:bCs/>
          <w:color w:val="000000" w:themeColor="text1"/>
          <w:sz w:val="20"/>
          <w:szCs w:val="20"/>
          <w:rtl/>
        </w:rPr>
        <w:t>ريفولفر</w:t>
      </w:r>
      <w:r w:rsidRPr="00D455A6">
        <w:rPr>
          <w:rFonts w:asciiTheme="majorBidi" w:hAnsiTheme="majorBidi" w:cstheme="majorBidi"/>
          <w:color w:val="000000" w:themeColor="text1"/>
          <w:sz w:val="20"/>
          <w:szCs w:val="20"/>
          <w:rtl/>
        </w:rPr>
        <w:t xml:space="preserve"> (بوينس آيريس وليما) الذي يعرض أعمال </w:t>
      </w:r>
      <w:r w:rsidRPr="00D455A6">
        <w:rPr>
          <w:rFonts w:asciiTheme="majorBidi" w:hAnsiTheme="majorBidi" w:cstheme="majorBidi"/>
          <w:b/>
          <w:bCs/>
          <w:color w:val="000000" w:themeColor="text1"/>
          <w:sz w:val="20"/>
          <w:szCs w:val="20"/>
          <w:rtl/>
        </w:rPr>
        <w:t>جيري ب. مارتن</w:t>
      </w:r>
      <w:r w:rsidRPr="00D455A6">
        <w:rPr>
          <w:rFonts w:asciiTheme="majorBidi" w:hAnsiTheme="majorBidi" w:cstheme="majorBidi"/>
          <w:color w:val="000000" w:themeColor="text1"/>
          <w:sz w:val="20"/>
          <w:szCs w:val="20"/>
          <w:rtl/>
        </w:rPr>
        <w:t xml:space="preserve"> و </w:t>
      </w:r>
      <w:r w:rsidRPr="00D455A6">
        <w:rPr>
          <w:rFonts w:asciiTheme="majorBidi" w:hAnsiTheme="majorBidi" w:cstheme="majorBidi"/>
          <w:b/>
          <w:bCs/>
          <w:color w:val="000000" w:themeColor="text1"/>
          <w:sz w:val="20"/>
          <w:szCs w:val="20"/>
          <w:rtl/>
        </w:rPr>
        <w:t>مينديس وود د.م.</w:t>
      </w:r>
      <w:r w:rsidRPr="00D455A6">
        <w:rPr>
          <w:rFonts w:asciiTheme="majorBidi" w:hAnsiTheme="majorBidi" w:cstheme="majorBidi"/>
          <w:color w:val="000000" w:themeColor="text1"/>
          <w:sz w:val="20"/>
          <w:szCs w:val="20"/>
          <w:rtl/>
        </w:rPr>
        <w:t xml:space="preserve"> (ساوباولو ونيويورك</w:t>
      </w:r>
      <w:r w:rsidR="00854A5F">
        <w:rPr>
          <w:rFonts w:asciiTheme="majorBidi" w:hAnsiTheme="majorBidi" w:cstheme="majorBidi" w:hint="cs"/>
          <w:color w:val="000000" w:themeColor="text1"/>
          <w:sz w:val="20"/>
          <w:szCs w:val="20"/>
          <w:rtl/>
        </w:rPr>
        <w:t xml:space="preserve"> و</w:t>
      </w:r>
      <w:r w:rsidR="00854A5F" w:rsidRPr="00D455A6">
        <w:rPr>
          <w:rFonts w:asciiTheme="majorBidi" w:hAnsiTheme="majorBidi" w:cstheme="majorBidi"/>
          <w:color w:val="000000" w:themeColor="text1"/>
          <w:sz w:val="20"/>
          <w:szCs w:val="20"/>
          <w:rtl/>
        </w:rPr>
        <w:t>بروكسل</w:t>
      </w:r>
      <w:r w:rsidRPr="00D455A6">
        <w:rPr>
          <w:rFonts w:asciiTheme="majorBidi" w:hAnsiTheme="majorBidi" w:cstheme="majorBidi"/>
          <w:color w:val="000000" w:themeColor="text1"/>
          <w:sz w:val="20"/>
          <w:szCs w:val="20"/>
          <w:rtl/>
        </w:rPr>
        <w:t xml:space="preserve">) وأعمال </w:t>
      </w:r>
      <w:r w:rsidRPr="00D455A6">
        <w:rPr>
          <w:rFonts w:asciiTheme="majorBidi" w:hAnsiTheme="majorBidi" w:cstheme="majorBidi"/>
          <w:b/>
          <w:bCs/>
          <w:color w:val="000000" w:themeColor="text1"/>
          <w:sz w:val="20"/>
          <w:szCs w:val="20"/>
          <w:rtl/>
        </w:rPr>
        <w:t>لويز روكو</w:t>
      </w:r>
      <w:r w:rsidRPr="00D455A6">
        <w:rPr>
          <w:rFonts w:asciiTheme="majorBidi" w:hAnsiTheme="majorBidi" w:cstheme="majorBidi"/>
          <w:color w:val="000000" w:themeColor="text1"/>
          <w:sz w:val="20"/>
          <w:szCs w:val="20"/>
          <w:rtl/>
        </w:rPr>
        <w:t xml:space="preserve"> (دبي) بالإضافة الى معرض </w:t>
      </w:r>
      <w:r w:rsidRPr="00D455A6">
        <w:rPr>
          <w:rFonts w:asciiTheme="majorBidi" w:hAnsiTheme="majorBidi" w:cstheme="majorBidi"/>
          <w:b/>
          <w:bCs/>
          <w:color w:val="000000" w:themeColor="text1"/>
          <w:sz w:val="20"/>
          <w:szCs w:val="20"/>
          <w:rtl/>
        </w:rPr>
        <w:t>لويزا سترينا</w:t>
      </w:r>
      <w:r w:rsidRPr="00D455A6">
        <w:rPr>
          <w:rFonts w:asciiTheme="majorBidi" w:hAnsiTheme="majorBidi" w:cstheme="majorBidi"/>
          <w:color w:val="000000" w:themeColor="text1"/>
          <w:sz w:val="20"/>
          <w:szCs w:val="20"/>
          <w:rtl/>
        </w:rPr>
        <w:t xml:space="preserve"> (ساوباوو) الذي يعرض أعمال الفنان البرازيلي </w:t>
      </w:r>
      <w:r w:rsidRPr="00D455A6">
        <w:rPr>
          <w:rFonts w:asciiTheme="majorBidi" w:hAnsiTheme="majorBidi" w:cstheme="majorBidi"/>
          <w:b/>
          <w:bCs/>
          <w:color w:val="000000" w:themeColor="text1"/>
          <w:sz w:val="20"/>
          <w:szCs w:val="20"/>
          <w:rtl/>
        </w:rPr>
        <w:t>الكسندر دي كونها</w:t>
      </w:r>
    </w:p>
    <w:p w:rsidR="002006F8" w:rsidRPr="00D455A6" w:rsidRDefault="002006F8" w:rsidP="00953BE9">
      <w:pPr>
        <w:bidi/>
        <w:spacing w:after="0" w:line="240" w:lineRule="auto"/>
        <w:jc w:val="both"/>
        <w:rPr>
          <w:rFonts w:asciiTheme="majorBidi" w:hAnsiTheme="majorBidi" w:cstheme="majorBidi"/>
          <w:color w:val="000000" w:themeColor="text1"/>
          <w:sz w:val="20"/>
          <w:szCs w:val="20"/>
          <w:rtl/>
        </w:rPr>
      </w:pPr>
    </w:p>
    <w:p w:rsidR="00886FEC" w:rsidRPr="00D455A6" w:rsidRDefault="00886FEC" w:rsidP="00886FEC">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يقام برنامج رزيدنتس للإقامة الفنية بالشراكة مع مكتب الدبلوماسية العامة (</w:t>
      </w:r>
      <w:r w:rsidRPr="00D455A6">
        <w:rPr>
          <w:rFonts w:asciiTheme="majorBidi" w:hAnsiTheme="majorBidi" w:cstheme="majorBidi"/>
          <w:color w:val="000000" w:themeColor="text1"/>
          <w:sz w:val="20"/>
          <w:szCs w:val="20"/>
        </w:rPr>
        <w:t>OPCD</w:t>
      </w:r>
      <w:r w:rsidRPr="00D455A6">
        <w:rPr>
          <w:rFonts w:asciiTheme="majorBidi" w:hAnsiTheme="majorBidi" w:cstheme="majorBidi"/>
          <w:color w:val="000000" w:themeColor="text1"/>
          <w:sz w:val="20"/>
          <w:szCs w:val="20"/>
          <w:rtl/>
        </w:rPr>
        <w:t>)</w:t>
      </w:r>
    </w:p>
    <w:p w:rsidR="00886FEC" w:rsidRPr="00D455A6" w:rsidRDefault="00886FEC" w:rsidP="00886FEC">
      <w:pPr>
        <w:bidi/>
        <w:spacing w:after="0" w:line="240" w:lineRule="auto"/>
        <w:jc w:val="both"/>
        <w:rPr>
          <w:rFonts w:asciiTheme="majorBidi" w:hAnsiTheme="majorBidi" w:cstheme="majorBidi"/>
          <w:color w:val="000000" w:themeColor="text1"/>
          <w:sz w:val="20"/>
          <w:szCs w:val="20"/>
          <w:rtl/>
        </w:rPr>
      </w:pPr>
    </w:p>
    <w:p w:rsidR="00886FEC" w:rsidRPr="00D455A6" w:rsidRDefault="00886FEC" w:rsidP="00886FEC">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 xml:space="preserve">يمكن الاطلاع على القائمة الكاملة للمعارض المشاركة في برنامج رزيدنتس 2019 </w:t>
      </w:r>
      <w:hyperlink r:id="rId13" w:history="1">
        <w:r w:rsidRPr="00D455A6">
          <w:rPr>
            <w:rStyle w:val="Hyperlink"/>
            <w:rFonts w:asciiTheme="majorBidi" w:hAnsiTheme="majorBidi" w:cstheme="majorBidi"/>
            <w:sz w:val="20"/>
            <w:szCs w:val="20"/>
            <w:rtl/>
          </w:rPr>
          <w:t>هنا</w:t>
        </w:r>
      </w:hyperlink>
    </w:p>
    <w:p w:rsidR="0062050F" w:rsidRPr="00D455A6" w:rsidRDefault="0062050F" w:rsidP="00953BE9">
      <w:pPr>
        <w:bidi/>
        <w:spacing w:after="0" w:line="240" w:lineRule="auto"/>
        <w:jc w:val="both"/>
        <w:rPr>
          <w:rFonts w:asciiTheme="majorBidi" w:hAnsiTheme="majorBidi" w:cstheme="majorBidi"/>
          <w:color w:val="000000" w:themeColor="text1"/>
          <w:sz w:val="20"/>
          <w:szCs w:val="20"/>
        </w:rPr>
      </w:pPr>
    </w:p>
    <w:p w:rsidR="00BC33A9" w:rsidRPr="00D455A6" w:rsidRDefault="00BC33A9" w:rsidP="00953BE9">
      <w:pPr>
        <w:bidi/>
        <w:spacing w:after="0" w:line="240" w:lineRule="auto"/>
        <w:jc w:val="both"/>
        <w:rPr>
          <w:rFonts w:asciiTheme="majorBidi" w:hAnsiTheme="majorBidi" w:cstheme="majorBidi"/>
          <w:color w:val="000000" w:themeColor="text1"/>
          <w:sz w:val="20"/>
          <w:szCs w:val="20"/>
        </w:rPr>
      </w:pPr>
    </w:p>
    <w:p w:rsidR="00880FF9" w:rsidRPr="00D455A6" w:rsidRDefault="00880FF9" w:rsidP="00953BE9">
      <w:pPr>
        <w:bidi/>
        <w:spacing w:after="0" w:line="240" w:lineRule="auto"/>
        <w:jc w:val="both"/>
        <w:rPr>
          <w:rFonts w:asciiTheme="majorBidi" w:hAnsiTheme="majorBidi" w:cstheme="majorBidi"/>
          <w:color w:val="000000" w:themeColor="text1"/>
          <w:sz w:val="20"/>
          <w:szCs w:val="20"/>
        </w:rPr>
      </w:pPr>
    </w:p>
    <w:p w:rsidR="003D7522" w:rsidRPr="00D455A6" w:rsidRDefault="005D3814" w:rsidP="00886FEC">
      <w:pPr>
        <w:bidi/>
        <w:spacing w:after="0" w:line="240" w:lineRule="auto"/>
        <w:jc w:val="both"/>
        <w:rPr>
          <w:rFonts w:asciiTheme="majorBidi" w:hAnsiTheme="majorBidi" w:cstheme="majorBidi"/>
          <w:color w:val="000000" w:themeColor="text1"/>
          <w:sz w:val="20"/>
          <w:szCs w:val="20"/>
        </w:rPr>
      </w:pPr>
      <w:r w:rsidRPr="00D455A6">
        <w:rPr>
          <w:rFonts w:asciiTheme="majorBidi" w:hAnsiTheme="majorBidi" w:cstheme="majorBidi"/>
          <w:color w:val="000000" w:themeColor="text1"/>
          <w:sz w:val="20"/>
          <w:szCs w:val="20"/>
        </w:rPr>
        <w:t>—</w:t>
      </w:r>
      <w:r w:rsidR="00886FEC" w:rsidRPr="00D455A6">
        <w:rPr>
          <w:rFonts w:asciiTheme="majorBidi" w:hAnsiTheme="majorBidi" w:cstheme="majorBidi"/>
          <w:color w:val="000000" w:themeColor="text1"/>
          <w:sz w:val="20"/>
          <w:szCs w:val="20"/>
          <w:rtl/>
        </w:rPr>
        <w:t>انتهى</w:t>
      </w:r>
      <w:r w:rsidRPr="00D455A6">
        <w:rPr>
          <w:rFonts w:asciiTheme="majorBidi" w:hAnsiTheme="majorBidi" w:cstheme="majorBidi"/>
          <w:color w:val="000000" w:themeColor="text1"/>
          <w:sz w:val="20"/>
          <w:szCs w:val="20"/>
        </w:rPr>
        <w:t>—</w:t>
      </w:r>
    </w:p>
    <w:p w:rsidR="0053524A" w:rsidRPr="00D455A6" w:rsidRDefault="0053524A" w:rsidP="00953BE9">
      <w:pPr>
        <w:bidi/>
        <w:jc w:val="both"/>
        <w:rPr>
          <w:rFonts w:asciiTheme="majorBidi" w:hAnsiTheme="majorBidi" w:cstheme="majorBidi"/>
          <w:b/>
          <w:color w:val="000000" w:themeColor="text1"/>
          <w:sz w:val="20"/>
          <w:szCs w:val="20"/>
        </w:rPr>
      </w:pPr>
    </w:p>
    <w:p w:rsidR="0056592D" w:rsidRPr="00D455A6" w:rsidRDefault="0056592D" w:rsidP="00953BE9">
      <w:pPr>
        <w:bidi/>
        <w:jc w:val="both"/>
        <w:rPr>
          <w:rFonts w:asciiTheme="majorBidi" w:hAnsiTheme="majorBidi" w:cstheme="majorBidi"/>
          <w:b/>
          <w:color w:val="000000" w:themeColor="text1"/>
          <w:sz w:val="20"/>
          <w:szCs w:val="20"/>
        </w:rPr>
      </w:pPr>
    </w:p>
    <w:p w:rsidR="005D3814" w:rsidRPr="00D455A6" w:rsidRDefault="00886FEC" w:rsidP="00953BE9">
      <w:pPr>
        <w:bidi/>
        <w:spacing w:after="0" w:line="240" w:lineRule="auto"/>
        <w:jc w:val="both"/>
        <w:rPr>
          <w:rFonts w:asciiTheme="majorBidi" w:hAnsiTheme="majorBidi" w:cstheme="majorBidi"/>
          <w:b/>
          <w:color w:val="000000" w:themeColor="text1"/>
          <w:sz w:val="20"/>
          <w:szCs w:val="20"/>
        </w:rPr>
      </w:pPr>
      <w:r w:rsidRPr="00D455A6">
        <w:rPr>
          <w:rFonts w:asciiTheme="majorBidi" w:hAnsiTheme="majorBidi" w:cstheme="majorBidi"/>
          <w:b/>
          <w:color w:val="000000" w:themeColor="text1"/>
          <w:sz w:val="20"/>
          <w:szCs w:val="20"/>
          <w:rtl/>
        </w:rPr>
        <w:t>للتواصل الاعلامي</w:t>
      </w:r>
    </w:p>
    <w:p w:rsidR="00DA7B2A" w:rsidRPr="00D455A6" w:rsidRDefault="00DA7B2A" w:rsidP="00953BE9">
      <w:pPr>
        <w:bidi/>
        <w:spacing w:after="0" w:line="240" w:lineRule="auto"/>
        <w:jc w:val="both"/>
        <w:rPr>
          <w:rFonts w:asciiTheme="majorBidi" w:hAnsiTheme="majorBidi" w:cstheme="majorBidi"/>
          <w:color w:val="000000" w:themeColor="text1"/>
          <w:sz w:val="20"/>
          <w:szCs w:val="20"/>
          <w:rtl/>
        </w:rPr>
      </w:pPr>
    </w:p>
    <w:p w:rsidR="00886FEC" w:rsidRPr="00D455A6" w:rsidRDefault="00886FEC" w:rsidP="00886FEC">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الصحافة الاماراتية والاقليمية:</w:t>
      </w:r>
      <w:r w:rsidRPr="00D455A6">
        <w:rPr>
          <w:rFonts w:asciiTheme="majorBidi" w:hAnsiTheme="majorBidi" w:cstheme="majorBidi"/>
          <w:color w:val="000000" w:themeColor="text1"/>
          <w:sz w:val="20"/>
          <w:szCs w:val="20"/>
          <w:rtl/>
        </w:rPr>
        <w:tab/>
      </w:r>
    </w:p>
    <w:p w:rsidR="00886FEC" w:rsidRPr="00D455A6" w:rsidRDefault="00886FEC" w:rsidP="00886FEC">
      <w:pPr>
        <w:bidi/>
        <w:spacing w:after="0" w:line="240" w:lineRule="auto"/>
        <w:jc w:val="both"/>
        <w:rPr>
          <w:rFonts w:asciiTheme="majorBidi" w:hAnsiTheme="majorBidi" w:cstheme="majorBidi"/>
          <w:sz w:val="20"/>
          <w:szCs w:val="20"/>
        </w:rPr>
      </w:pPr>
      <w:r w:rsidRPr="00D455A6">
        <w:rPr>
          <w:rFonts w:asciiTheme="majorBidi" w:hAnsiTheme="majorBidi" w:cstheme="majorBidi"/>
          <w:sz w:val="20"/>
          <w:szCs w:val="20"/>
          <w:rtl/>
        </w:rPr>
        <w:t>نيكول كانيه</w:t>
      </w:r>
    </w:p>
    <w:p w:rsidR="00886FEC" w:rsidRPr="00D455A6" w:rsidRDefault="00886FEC" w:rsidP="00886FEC">
      <w:pPr>
        <w:bidi/>
        <w:spacing w:after="0" w:line="240" w:lineRule="auto"/>
        <w:jc w:val="both"/>
        <w:rPr>
          <w:rFonts w:asciiTheme="majorBidi" w:hAnsiTheme="majorBidi" w:cstheme="majorBidi"/>
          <w:sz w:val="20"/>
          <w:szCs w:val="20"/>
        </w:rPr>
      </w:pPr>
      <w:r w:rsidRPr="00D455A6">
        <w:rPr>
          <w:rFonts w:asciiTheme="majorBidi" w:hAnsiTheme="majorBidi" w:cstheme="majorBidi"/>
          <w:sz w:val="20"/>
          <w:szCs w:val="20"/>
          <w:rtl/>
        </w:rPr>
        <w:t>آرت دبي</w:t>
      </w:r>
    </w:p>
    <w:p w:rsidR="00886FEC" w:rsidRPr="00D455A6" w:rsidRDefault="0061384C" w:rsidP="00886FEC">
      <w:pPr>
        <w:bidi/>
        <w:spacing w:after="0" w:line="240" w:lineRule="auto"/>
        <w:jc w:val="both"/>
        <w:rPr>
          <w:rFonts w:asciiTheme="majorBidi" w:hAnsiTheme="majorBidi" w:cstheme="majorBidi"/>
          <w:sz w:val="20"/>
          <w:szCs w:val="20"/>
          <w:rtl/>
        </w:rPr>
      </w:pPr>
      <w:hyperlink r:id="rId14" w:history="1">
        <w:r w:rsidR="00886FEC" w:rsidRPr="00D455A6">
          <w:rPr>
            <w:rStyle w:val="Hyperlink"/>
            <w:rFonts w:asciiTheme="majorBidi" w:hAnsiTheme="majorBidi" w:cstheme="majorBidi"/>
            <w:sz w:val="20"/>
            <w:szCs w:val="20"/>
          </w:rPr>
          <w:t>nicole@artdubai.ae</w:t>
        </w:r>
      </w:hyperlink>
    </w:p>
    <w:p w:rsidR="00F1141C" w:rsidRPr="00D455A6" w:rsidRDefault="00F1141C" w:rsidP="00953BE9">
      <w:pPr>
        <w:bidi/>
        <w:spacing w:after="0" w:line="240" w:lineRule="auto"/>
        <w:jc w:val="both"/>
        <w:rPr>
          <w:rFonts w:asciiTheme="majorBidi" w:hAnsiTheme="majorBidi" w:cstheme="majorBidi"/>
          <w:color w:val="000000" w:themeColor="text1"/>
          <w:sz w:val="20"/>
          <w:szCs w:val="20"/>
          <w:rtl/>
        </w:rPr>
      </w:pPr>
    </w:p>
    <w:p w:rsidR="00886FEC" w:rsidRPr="00D455A6" w:rsidRDefault="00886FEC" w:rsidP="00886FEC">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ملاحظات المحررين</w:t>
      </w:r>
    </w:p>
    <w:p w:rsidR="0027705E" w:rsidRPr="00D455A6" w:rsidRDefault="0027705E" w:rsidP="00953BE9">
      <w:pPr>
        <w:bidi/>
        <w:spacing w:after="0" w:line="240" w:lineRule="auto"/>
        <w:jc w:val="both"/>
        <w:rPr>
          <w:rFonts w:asciiTheme="majorBidi" w:hAnsiTheme="majorBidi" w:cstheme="majorBidi"/>
          <w:b/>
          <w:color w:val="000000" w:themeColor="text1"/>
          <w:sz w:val="20"/>
          <w:szCs w:val="20"/>
        </w:rPr>
      </w:pPr>
    </w:p>
    <w:p w:rsidR="008D4546" w:rsidRPr="00D455A6" w:rsidRDefault="008D4546" w:rsidP="008D4546">
      <w:pPr>
        <w:bidi/>
        <w:spacing w:after="0" w:line="240" w:lineRule="auto"/>
        <w:jc w:val="both"/>
        <w:rPr>
          <w:rFonts w:asciiTheme="majorBidi" w:hAnsiTheme="majorBidi" w:cstheme="majorBidi"/>
          <w:sz w:val="20"/>
          <w:szCs w:val="20"/>
        </w:rPr>
      </w:pPr>
      <w:r w:rsidRPr="00D455A6">
        <w:rPr>
          <w:rFonts w:asciiTheme="majorBidi" w:hAnsiTheme="majorBidi" w:cstheme="majorBidi"/>
          <w:sz w:val="20"/>
          <w:szCs w:val="20"/>
          <w:rtl/>
        </w:rPr>
        <w:t>نبذة عن آرت دبي</w:t>
      </w:r>
    </w:p>
    <w:p w:rsidR="008D4546" w:rsidRPr="00D455A6" w:rsidRDefault="008D4546" w:rsidP="00D455A6">
      <w:pPr>
        <w:bidi/>
        <w:spacing w:after="0" w:line="240" w:lineRule="auto"/>
        <w:jc w:val="both"/>
        <w:rPr>
          <w:rFonts w:asciiTheme="majorBidi" w:hAnsiTheme="majorBidi" w:cstheme="majorBidi"/>
          <w:sz w:val="20"/>
          <w:szCs w:val="20"/>
          <w:rtl/>
        </w:rPr>
      </w:pPr>
      <w:r w:rsidRPr="00D455A6">
        <w:rPr>
          <w:rFonts w:asciiTheme="majorBidi" w:hAnsiTheme="majorBidi" w:cstheme="majorBidi"/>
          <w:sz w:val="20"/>
          <w:szCs w:val="20"/>
          <w:rtl/>
        </w:rPr>
        <w:t>يتميز آرت دبي بكونه المنصة الاقليمية الفنية الرائدة وبمعرض مودرن الذي يمثل المنصة الفنية التجارية الوحيدة التي تقدم نخبة من الاعمال المتحفية لعمالقة الفن الحديث من منطقة الشرق الأوسط وأفريقيا وجنوب آسيا.</w:t>
      </w:r>
    </w:p>
    <w:p w:rsidR="008D4546" w:rsidRPr="00D455A6" w:rsidRDefault="008D4546" w:rsidP="008D4546">
      <w:pPr>
        <w:bidi/>
        <w:spacing w:after="0" w:line="240" w:lineRule="auto"/>
        <w:jc w:val="both"/>
        <w:rPr>
          <w:rFonts w:asciiTheme="majorBidi" w:hAnsiTheme="majorBidi" w:cstheme="majorBidi"/>
          <w:sz w:val="20"/>
          <w:szCs w:val="20"/>
          <w:rtl/>
        </w:rPr>
      </w:pPr>
    </w:p>
    <w:p w:rsidR="008D4546" w:rsidRPr="00D455A6" w:rsidRDefault="008D4546" w:rsidP="008D4546">
      <w:pPr>
        <w:bidi/>
        <w:spacing w:after="0" w:line="240" w:lineRule="auto"/>
        <w:jc w:val="both"/>
        <w:rPr>
          <w:rFonts w:asciiTheme="majorBidi" w:hAnsiTheme="majorBidi" w:cstheme="majorBidi"/>
          <w:sz w:val="20"/>
          <w:szCs w:val="20"/>
          <w:rtl/>
        </w:rPr>
      </w:pPr>
      <w:r w:rsidRPr="00D455A6">
        <w:rPr>
          <w:rFonts w:asciiTheme="majorBidi" w:hAnsiTheme="majorBidi" w:cstheme="majorBidi"/>
          <w:sz w:val="20"/>
          <w:szCs w:val="20"/>
          <w:rtl/>
        </w:rPr>
        <w:t>ويستقي المعرض روحه النشطة وتوقه للابتكار والتجدد من وحي الحياة سريعة الوقع في مدينة دبي وطموحها الذي يلامس السماء ليكون نقطة التلاقي للفنون والفنانين ومحبي الفن من مختلف أنحاء العالم والوجهة الاستكشافية الأبرز للتمتع بمختلف الأساليب الفنية القاجمة من مناطق قد تغيب عن المعارض الفنية الغربية التقليدية في حوار فني اقليمي فريد يمثل المنطقة التي أصبحت تعرف مؤخراً باسم "الجنوب العالمي"</w:t>
      </w:r>
    </w:p>
    <w:p w:rsidR="008D4546" w:rsidRPr="00D455A6" w:rsidRDefault="008D4546" w:rsidP="008D4546">
      <w:pPr>
        <w:bidi/>
        <w:spacing w:after="0" w:line="240" w:lineRule="auto"/>
        <w:jc w:val="both"/>
        <w:rPr>
          <w:rFonts w:asciiTheme="majorBidi" w:hAnsiTheme="majorBidi" w:cstheme="majorBidi"/>
          <w:sz w:val="20"/>
          <w:szCs w:val="20"/>
          <w:rtl/>
        </w:rPr>
      </w:pPr>
      <w:r w:rsidRPr="00D455A6">
        <w:rPr>
          <w:rFonts w:asciiTheme="majorBidi" w:hAnsiTheme="majorBidi" w:cstheme="majorBidi"/>
          <w:sz w:val="20"/>
          <w:szCs w:val="20"/>
          <w:rtl/>
        </w:rPr>
        <w:br/>
        <w:t>ويقدم المعرض دعمه المتواصل للفنانين المحليين والإقليميين من خلال مجموعة فريدة من البرامج والأعمال التفويضية التي تقام عادة بالشراكة مع المؤسسات الفنية الاقليمية ليعمل آرت دبي على إعادة تعريف الدور الذي تلعبه المعارض الفنية في تفعيل الفنون والمنظومة التعليمية المحلية والفكر الفني القيادي والذي يتجاوز النواحي التجارية الصرفة التقليدية لهذه المعارض من خلال مختلف المبادرات مثل منتدى الفن العالمي أكبر المؤتمرات الفني في منطقة الشرق الأوسط وآسيا ومبادرة كامبس آرت دبي التعليمية الفريدة في الإمارات.</w:t>
      </w:r>
    </w:p>
    <w:p w:rsidR="008D4546" w:rsidRPr="00D455A6" w:rsidRDefault="008D4546" w:rsidP="008D4546">
      <w:pPr>
        <w:bidi/>
        <w:spacing w:after="0" w:line="240" w:lineRule="auto"/>
        <w:jc w:val="both"/>
        <w:rPr>
          <w:rFonts w:asciiTheme="majorBidi" w:hAnsiTheme="majorBidi" w:cstheme="majorBidi"/>
          <w:sz w:val="20"/>
          <w:szCs w:val="20"/>
          <w:rtl/>
        </w:rPr>
      </w:pPr>
    </w:p>
    <w:p w:rsidR="008D4546" w:rsidRPr="00D455A6" w:rsidRDefault="008D4546" w:rsidP="008D4546">
      <w:pPr>
        <w:bidi/>
        <w:spacing w:after="0" w:line="240" w:lineRule="auto"/>
        <w:jc w:val="both"/>
        <w:rPr>
          <w:rFonts w:asciiTheme="majorBidi" w:hAnsiTheme="majorBidi" w:cstheme="majorBidi"/>
          <w:sz w:val="20"/>
          <w:szCs w:val="20"/>
          <w:rtl/>
        </w:rPr>
      </w:pPr>
      <w:r w:rsidRPr="00D455A6">
        <w:rPr>
          <w:rFonts w:asciiTheme="majorBidi" w:hAnsiTheme="majorBidi" w:cstheme="majorBidi"/>
          <w:sz w:val="20"/>
          <w:szCs w:val="20"/>
          <w:rtl/>
        </w:rPr>
        <w:t xml:space="preserve">كما يواصل المعرض تعزيزه لبصمته الفنية والثقافية من خلال فعالياته الفنية المتنوعة مثل برنامج رزيدنتس للإقامة الفنية والذي يسلط الضوء على  أعمال متميزة لفنانين أقاموا في الإمارات ضمن برنامج إقامة فنية فريد من نوعه يستغرق 6 </w:t>
      </w:r>
      <w:r w:rsidR="00854A5F">
        <w:rPr>
          <w:rFonts w:asciiTheme="majorBidi" w:hAnsiTheme="majorBidi" w:cstheme="majorBidi" w:hint="cs"/>
          <w:sz w:val="20"/>
          <w:szCs w:val="20"/>
          <w:rtl/>
        </w:rPr>
        <w:t xml:space="preserve">-8 </w:t>
      </w:r>
      <w:r w:rsidRPr="00D455A6">
        <w:rPr>
          <w:rFonts w:asciiTheme="majorBidi" w:hAnsiTheme="majorBidi" w:cstheme="majorBidi"/>
          <w:sz w:val="20"/>
          <w:szCs w:val="20"/>
          <w:rtl/>
        </w:rPr>
        <w:t>أسابيع ينغنس فيها الفنانون المقيمون بالثقافة المحلية لتنعكس على أعمالهم المشاركة.</w:t>
      </w:r>
    </w:p>
    <w:p w:rsidR="008D4546" w:rsidRPr="00D455A6" w:rsidRDefault="008D4546" w:rsidP="008D4546">
      <w:pPr>
        <w:bidi/>
        <w:spacing w:after="0" w:line="240" w:lineRule="auto"/>
        <w:jc w:val="both"/>
        <w:rPr>
          <w:rFonts w:asciiTheme="majorBidi" w:hAnsiTheme="majorBidi" w:cstheme="majorBidi"/>
          <w:sz w:val="20"/>
          <w:szCs w:val="20"/>
          <w:rtl/>
        </w:rPr>
      </w:pPr>
    </w:p>
    <w:p w:rsidR="008D4546" w:rsidRPr="00D455A6" w:rsidRDefault="008D4546" w:rsidP="008D4546">
      <w:pPr>
        <w:bidi/>
        <w:spacing w:after="0" w:line="240" w:lineRule="auto"/>
        <w:jc w:val="both"/>
        <w:rPr>
          <w:rFonts w:asciiTheme="majorBidi" w:hAnsiTheme="majorBidi" w:cstheme="majorBidi"/>
          <w:sz w:val="20"/>
          <w:szCs w:val="20"/>
          <w:rtl/>
        </w:rPr>
      </w:pPr>
      <w:r w:rsidRPr="00D455A6">
        <w:rPr>
          <w:rFonts w:asciiTheme="majorBidi" w:hAnsiTheme="majorBidi" w:cstheme="majorBidi"/>
          <w:sz w:val="20"/>
          <w:szCs w:val="20"/>
          <w:rtl/>
        </w:rPr>
        <w:t>وكذلك يقدم آرت دبي سلسلة "آرت دبي بورتريتس" وهي سلسلة أفلام قصيرة تسلط الضوء على فنانين مشاركين في المعرض من منطقة الشرق الأوسط وشمال افريقيا وجنوب آسيا وأعمالهم ونشاطاتهم الفنية لتوفر هذ السلسلة مرجعاً فنياً فريداً لهؤلاء الفنانين.</w:t>
      </w:r>
    </w:p>
    <w:p w:rsidR="008D4546" w:rsidRPr="00D455A6" w:rsidRDefault="008D4546" w:rsidP="008D4546">
      <w:pPr>
        <w:bidi/>
        <w:spacing w:after="0" w:line="240" w:lineRule="auto"/>
        <w:jc w:val="both"/>
        <w:rPr>
          <w:rFonts w:asciiTheme="majorBidi" w:hAnsiTheme="majorBidi" w:cstheme="majorBidi"/>
          <w:sz w:val="20"/>
          <w:szCs w:val="20"/>
          <w:rtl/>
        </w:rPr>
      </w:pPr>
    </w:p>
    <w:p w:rsidR="00D455A6" w:rsidRPr="00D455A6" w:rsidRDefault="00D455A6" w:rsidP="00D455A6">
      <w:pPr>
        <w:bidi/>
        <w:spacing w:after="0" w:line="240" w:lineRule="auto"/>
        <w:jc w:val="both"/>
        <w:rPr>
          <w:rFonts w:asciiTheme="majorBidi" w:hAnsiTheme="majorBidi" w:cstheme="majorBidi"/>
          <w:color w:val="000000" w:themeColor="text1"/>
          <w:sz w:val="20"/>
          <w:szCs w:val="20"/>
          <w:rtl/>
        </w:rPr>
      </w:pPr>
      <w:r w:rsidRPr="00D455A6">
        <w:rPr>
          <w:rFonts w:asciiTheme="majorBidi" w:hAnsiTheme="majorBidi" w:cstheme="majorBidi"/>
          <w:color w:val="000000" w:themeColor="text1"/>
          <w:sz w:val="20"/>
          <w:szCs w:val="20"/>
          <w:rtl/>
        </w:rPr>
        <w:t>يقام آرت دبي 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فيما تتفرد بي أم دبليو بكونها الشريك الحصري للسيارات في آرت دبي.</w:t>
      </w:r>
    </w:p>
    <w:p w:rsidR="008D4546" w:rsidRPr="00D455A6" w:rsidRDefault="008D4546" w:rsidP="008D4546">
      <w:pPr>
        <w:bidi/>
        <w:spacing w:after="0" w:line="240" w:lineRule="auto"/>
        <w:jc w:val="both"/>
        <w:rPr>
          <w:rFonts w:asciiTheme="majorBidi" w:hAnsiTheme="majorBidi" w:cstheme="majorBidi"/>
          <w:sz w:val="20"/>
          <w:szCs w:val="20"/>
          <w:rtl/>
        </w:rPr>
      </w:pPr>
    </w:p>
    <w:p w:rsidR="008D4546" w:rsidRPr="00D455A6" w:rsidRDefault="008D4546" w:rsidP="008D4546">
      <w:pPr>
        <w:bidi/>
        <w:spacing w:after="0" w:line="240" w:lineRule="auto"/>
        <w:jc w:val="both"/>
        <w:rPr>
          <w:rFonts w:asciiTheme="majorBidi" w:hAnsiTheme="majorBidi" w:cstheme="majorBidi"/>
          <w:color w:val="000000" w:themeColor="text1"/>
          <w:sz w:val="20"/>
          <w:szCs w:val="20"/>
        </w:rPr>
      </w:pPr>
    </w:p>
    <w:p w:rsidR="008D4546" w:rsidRPr="00D455A6" w:rsidRDefault="0061384C" w:rsidP="008D4546">
      <w:pPr>
        <w:bidi/>
        <w:spacing w:after="0" w:line="240" w:lineRule="auto"/>
        <w:jc w:val="both"/>
        <w:rPr>
          <w:rFonts w:asciiTheme="majorBidi" w:hAnsiTheme="majorBidi" w:cstheme="majorBidi"/>
          <w:color w:val="000000" w:themeColor="text1"/>
          <w:sz w:val="20"/>
          <w:szCs w:val="20"/>
        </w:rPr>
      </w:pPr>
      <w:hyperlink r:id="rId15" w:history="1">
        <w:r w:rsidR="008D4546" w:rsidRPr="00D455A6">
          <w:rPr>
            <w:rStyle w:val="Hyperlink"/>
            <w:rFonts w:asciiTheme="majorBidi" w:hAnsiTheme="majorBidi" w:cstheme="majorBidi"/>
            <w:color w:val="000000" w:themeColor="text1"/>
            <w:sz w:val="20"/>
            <w:szCs w:val="20"/>
          </w:rPr>
          <w:t>artdubai.ae</w:t>
        </w:r>
      </w:hyperlink>
    </w:p>
    <w:p w:rsidR="008D4546" w:rsidRPr="00D455A6" w:rsidRDefault="008D4546" w:rsidP="008D4546">
      <w:pPr>
        <w:bidi/>
        <w:spacing w:after="0" w:line="240" w:lineRule="auto"/>
        <w:jc w:val="both"/>
        <w:rPr>
          <w:rFonts w:asciiTheme="majorBidi" w:hAnsiTheme="majorBidi" w:cstheme="majorBidi"/>
          <w:color w:val="000000" w:themeColor="text1"/>
          <w:sz w:val="20"/>
          <w:szCs w:val="20"/>
        </w:rPr>
      </w:pPr>
    </w:p>
    <w:p w:rsidR="008D4546" w:rsidRPr="00D455A6" w:rsidRDefault="0061384C" w:rsidP="008D4546">
      <w:pPr>
        <w:bidi/>
        <w:spacing w:after="0" w:line="240" w:lineRule="auto"/>
        <w:jc w:val="both"/>
        <w:rPr>
          <w:rFonts w:asciiTheme="majorBidi" w:hAnsiTheme="majorBidi" w:cstheme="majorBidi"/>
          <w:color w:val="000000" w:themeColor="text1"/>
          <w:sz w:val="20"/>
          <w:szCs w:val="20"/>
        </w:rPr>
      </w:pPr>
      <w:hyperlink r:id="rId16" w:history="1">
        <w:r w:rsidR="008D4546" w:rsidRPr="00D455A6">
          <w:rPr>
            <w:rStyle w:val="Hyperlink"/>
            <w:rFonts w:asciiTheme="majorBidi" w:hAnsiTheme="majorBidi" w:cstheme="majorBidi"/>
            <w:color w:val="000000" w:themeColor="text1"/>
            <w:sz w:val="20"/>
            <w:szCs w:val="20"/>
          </w:rPr>
          <w:t>Twitter</w:t>
        </w:r>
      </w:hyperlink>
      <w:r w:rsidR="008D4546" w:rsidRPr="00D455A6">
        <w:rPr>
          <w:rFonts w:asciiTheme="majorBidi" w:hAnsiTheme="majorBidi" w:cstheme="majorBidi"/>
          <w:color w:val="000000" w:themeColor="text1"/>
          <w:sz w:val="20"/>
          <w:szCs w:val="20"/>
        </w:rPr>
        <w:t xml:space="preserve"> | </w:t>
      </w:r>
      <w:hyperlink r:id="rId17" w:history="1">
        <w:r w:rsidR="008D4546" w:rsidRPr="00D455A6">
          <w:rPr>
            <w:rStyle w:val="Hyperlink"/>
            <w:rFonts w:asciiTheme="majorBidi" w:hAnsiTheme="majorBidi" w:cstheme="majorBidi"/>
            <w:color w:val="000000" w:themeColor="text1"/>
            <w:sz w:val="20"/>
            <w:szCs w:val="20"/>
          </w:rPr>
          <w:t>Facebook</w:t>
        </w:r>
      </w:hyperlink>
      <w:r w:rsidR="008D4546" w:rsidRPr="00D455A6">
        <w:rPr>
          <w:rFonts w:asciiTheme="majorBidi" w:hAnsiTheme="majorBidi" w:cstheme="majorBidi"/>
          <w:color w:val="000000" w:themeColor="text1"/>
          <w:sz w:val="20"/>
          <w:szCs w:val="20"/>
        </w:rPr>
        <w:t xml:space="preserve"> | </w:t>
      </w:r>
      <w:hyperlink r:id="rId18" w:history="1">
        <w:r w:rsidR="008D4546" w:rsidRPr="00D455A6">
          <w:rPr>
            <w:rStyle w:val="Hyperlink"/>
            <w:rFonts w:asciiTheme="majorBidi" w:hAnsiTheme="majorBidi" w:cstheme="majorBidi"/>
            <w:color w:val="000000" w:themeColor="text1"/>
            <w:sz w:val="20"/>
            <w:szCs w:val="20"/>
          </w:rPr>
          <w:t>Instagram</w:t>
        </w:r>
      </w:hyperlink>
      <w:r w:rsidR="008D4546" w:rsidRPr="00D455A6">
        <w:rPr>
          <w:rFonts w:asciiTheme="majorBidi" w:hAnsiTheme="majorBidi" w:cstheme="majorBidi"/>
          <w:color w:val="000000" w:themeColor="text1"/>
          <w:sz w:val="20"/>
          <w:szCs w:val="20"/>
        </w:rPr>
        <w:t xml:space="preserve"> | #ArtDubai2019</w:t>
      </w:r>
    </w:p>
    <w:p w:rsidR="00F65801" w:rsidRPr="00D455A6" w:rsidRDefault="00F65801" w:rsidP="00953BE9">
      <w:pPr>
        <w:bidi/>
        <w:spacing w:after="0" w:line="240" w:lineRule="auto"/>
        <w:jc w:val="both"/>
        <w:rPr>
          <w:rFonts w:asciiTheme="majorBidi" w:hAnsiTheme="majorBidi" w:cstheme="majorBidi"/>
          <w:color w:val="000000" w:themeColor="text1"/>
          <w:sz w:val="20"/>
          <w:szCs w:val="20"/>
        </w:rPr>
      </w:pPr>
    </w:p>
    <w:sectPr w:rsidR="00F65801" w:rsidRPr="00D455A6" w:rsidSect="004B3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3F0" w:rsidRDefault="003523F0" w:rsidP="00861FB7">
      <w:pPr>
        <w:spacing w:after="0" w:line="240" w:lineRule="auto"/>
      </w:pPr>
      <w:r>
        <w:separator/>
      </w:r>
    </w:p>
  </w:endnote>
  <w:endnote w:type="continuationSeparator" w:id="0">
    <w:p w:rsidR="003523F0" w:rsidRDefault="003523F0" w:rsidP="0086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3F0" w:rsidRDefault="003523F0" w:rsidP="00861FB7">
      <w:pPr>
        <w:spacing w:after="0" w:line="240" w:lineRule="auto"/>
      </w:pPr>
      <w:r>
        <w:separator/>
      </w:r>
    </w:p>
  </w:footnote>
  <w:footnote w:type="continuationSeparator" w:id="0">
    <w:p w:rsidR="003523F0" w:rsidRDefault="003523F0" w:rsidP="00861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6D66"/>
    <w:multiLevelType w:val="hybridMultilevel"/>
    <w:tmpl w:val="480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E062F"/>
    <w:multiLevelType w:val="hybridMultilevel"/>
    <w:tmpl w:val="D266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642C0"/>
    <w:multiLevelType w:val="hybridMultilevel"/>
    <w:tmpl w:val="216802D4"/>
    <w:lvl w:ilvl="0" w:tplc="B468AD3C">
      <w:start w:val="2017"/>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274E38"/>
    <w:rsid w:val="00004E95"/>
    <w:rsid w:val="00006304"/>
    <w:rsid w:val="00011AC8"/>
    <w:rsid w:val="00012B39"/>
    <w:rsid w:val="000150BC"/>
    <w:rsid w:val="000151D8"/>
    <w:rsid w:val="00016D65"/>
    <w:rsid w:val="00016E1B"/>
    <w:rsid w:val="00020288"/>
    <w:rsid w:val="00021054"/>
    <w:rsid w:val="00022DB5"/>
    <w:rsid w:val="00030567"/>
    <w:rsid w:val="00034676"/>
    <w:rsid w:val="00040724"/>
    <w:rsid w:val="00040A45"/>
    <w:rsid w:val="00043565"/>
    <w:rsid w:val="000437FA"/>
    <w:rsid w:val="00043AB3"/>
    <w:rsid w:val="000517A6"/>
    <w:rsid w:val="00055C67"/>
    <w:rsid w:val="00060101"/>
    <w:rsid w:val="00062E39"/>
    <w:rsid w:val="000701B8"/>
    <w:rsid w:val="00071B57"/>
    <w:rsid w:val="000727A0"/>
    <w:rsid w:val="00073629"/>
    <w:rsid w:val="000807D0"/>
    <w:rsid w:val="000815FA"/>
    <w:rsid w:val="00081A14"/>
    <w:rsid w:val="00085A46"/>
    <w:rsid w:val="0009755F"/>
    <w:rsid w:val="000A3671"/>
    <w:rsid w:val="000B3489"/>
    <w:rsid w:val="000D097C"/>
    <w:rsid w:val="000D18A5"/>
    <w:rsid w:val="000D1A66"/>
    <w:rsid w:val="000D6600"/>
    <w:rsid w:val="000D7F20"/>
    <w:rsid w:val="000F223D"/>
    <w:rsid w:val="00112332"/>
    <w:rsid w:val="00115330"/>
    <w:rsid w:val="001160CE"/>
    <w:rsid w:val="00122C45"/>
    <w:rsid w:val="00124C2D"/>
    <w:rsid w:val="00125404"/>
    <w:rsid w:val="00133F17"/>
    <w:rsid w:val="00135B2B"/>
    <w:rsid w:val="00140566"/>
    <w:rsid w:val="001552CF"/>
    <w:rsid w:val="00157FEE"/>
    <w:rsid w:val="001610F5"/>
    <w:rsid w:val="00175F06"/>
    <w:rsid w:val="00176B22"/>
    <w:rsid w:val="00177BC1"/>
    <w:rsid w:val="00185160"/>
    <w:rsid w:val="00194FDB"/>
    <w:rsid w:val="00195D93"/>
    <w:rsid w:val="001A100B"/>
    <w:rsid w:val="001C4DC6"/>
    <w:rsid w:val="001E5277"/>
    <w:rsid w:val="001F21AB"/>
    <w:rsid w:val="001F5277"/>
    <w:rsid w:val="002006F8"/>
    <w:rsid w:val="00201CFC"/>
    <w:rsid w:val="00201E9B"/>
    <w:rsid w:val="00207BB8"/>
    <w:rsid w:val="00212104"/>
    <w:rsid w:val="002131E4"/>
    <w:rsid w:val="00213DB6"/>
    <w:rsid w:val="00213E70"/>
    <w:rsid w:val="00215A9C"/>
    <w:rsid w:val="00217CE9"/>
    <w:rsid w:val="00217EA5"/>
    <w:rsid w:val="00225E31"/>
    <w:rsid w:val="00231741"/>
    <w:rsid w:val="002339A5"/>
    <w:rsid w:val="00234595"/>
    <w:rsid w:val="00237E43"/>
    <w:rsid w:val="00240900"/>
    <w:rsid w:val="0025194A"/>
    <w:rsid w:val="00257E2B"/>
    <w:rsid w:val="0026475C"/>
    <w:rsid w:val="0027000B"/>
    <w:rsid w:val="00270698"/>
    <w:rsid w:val="00274E38"/>
    <w:rsid w:val="00276AB9"/>
    <w:rsid w:val="0027705E"/>
    <w:rsid w:val="00280853"/>
    <w:rsid w:val="0028414E"/>
    <w:rsid w:val="002911DF"/>
    <w:rsid w:val="002936C9"/>
    <w:rsid w:val="002A2367"/>
    <w:rsid w:val="002A27C9"/>
    <w:rsid w:val="002B196F"/>
    <w:rsid w:val="002B6257"/>
    <w:rsid w:val="002C0768"/>
    <w:rsid w:val="002D4C7B"/>
    <w:rsid w:val="002D5A57"/>
    <w:rsid w:val="002D5DBE"/>
    <w:rsid w:val="002E4332"/>
    <w:rsid w:val="002E4A14"/>
    <w:rsid w:val="002E525A"/>
    <w:rsid w:val="002E793F"/>
    <w:rsid w:val="002E7F86"/>
    <w:rsid w:val="002F031E"/>
    <w:rsid w:val="002F26D7"/>
    <w:rsid w:val="002F5B31"/>
    <w:rsid w:val="0030408D"/>
    <w:rsid w:val="00304E9F"/>
    <w:rsid w:val="00310231"/>
    <w:rsid w:val="0034100D"/>
    <w:rsid w:val="003416B4"/>
    <w:rsid w:val="003523F0"/>
    <w:rsid w:val="00353F0A"/>
    <w:rsid w:val="00356CCE"/>
    <w:rsid w:val="003613F8"/>
    <w:rsid w:val="00365CA0"/>
    <w:rsid w:val="00381DC0"/>
    <w:rsid w:val="00384130"/>
    <w:rsid w:val="00390B31"/>
    <w:rsid w:val="00393A40"/>
    <w:rsid w:val="00395519"/>
    <w:rsid w:val="00395634"/>
    <w:rsid w:val="00395947"/>
    <w:rsid w:val="003A3281"/>
    <w:rsid w:val="003A4810"/>
    <w:rsid w:val="003A6EC8"/>
    <w:rsid w:val="003B1431"/>
    <w:rsid w:val="003B3158"/>
    <w:rsid w:val="003B5ECD"/>
    <w:rsid w:val="003C0FA2"/>
    <w:rsid w:val="003C3A15"/>
    <w:rsid w:val="003C7B87"/>
    <w:rsid w:val="003D49A4"/>
    <w:rsid w:val="003D561A"/>
    <w:rsid w:val="003D6FA6"/>
    <w:rsid w:val="003D7522"/>
    <w:rsid w:val="003E017E"/>
    <w:rsid w:val="003E0C56"/>
    <w:rsid w:val="003E7D8A"/>
    <w:rsid w:val="003F15F8"/>
    <w:rsid w:val="003F2C49"/>
    <w:rsid w:val="003F3668"/>
    <w:rsid w:val="00400393"/>
    <w:rsid w:val="00406200"/>
    <w:rsid w:val="00407E68"/>
    <w:rsid w:val="004227B9"/>
    <w:rsid w:val="00423627"/>
    <w:rsid w:val="00427E0E"/>
    <w:rsid w:val="00435391"/>
    <w:rsid w:val="004400B3"/>
    <w:rsid w:val="00441B4F"/>
    <w:rsid w:val="00444AEC"/>
    <w:rsid w:val="004574DE"/>
    <w:rsid w:val="00457DCD"/>
    <w:rsid w:val="0046124E"/>
    <w:rsid w:val="004614C2"/>
    <w:rsid w:val="00461673"/>
    <w:rsid w:val="00467CED"/>
    <w:rsid w:val="0047574E"/>
    <w:rsid w:val="00486654"/>
    <w:rsid w:val="004930D7"/>
    <w:rsid w:val="004A4496"/>
    <w:rsid w:val="004A745E"/>
    <w:rsid w:val="004B0B38"/>
    <w:rsid w:val="004B380D"/>
    <w:rsid w:val="004B66F5"/>
    <w:rsid w:val="004C066F"/>
    <w:rsid w:val="004C1585"/>
    <w:rsid w:val="004C672F"/>
    <w:rsid w:val="004D0093"/>
    <w:rsid w:val="004D1AEA"/>
    <w:rsid w:val="004D4C10"/>
    <w:rsid w:val="004D67D4"/>
    <w:rsid w:val="004E1EBA"/>
    <w:rsid w:val="004E4A9D"/>
    <w:rsid w:val="004F16FA"/>
    <w:rsid w:val="004F717C"/>
    <w:rsid w:val="00502896"/>
    <w:rsid w:val="00507841"/>
    <w:rsid w:val="00515907"/>
    <w:rsid w:val="005159B4"/>
    <w:rsid w:val="005209EC"/>
    <w:rsid w:val="005322F7"/>
    <w:rsid w:val="0053524A"/>
    <w:rsid w:val="005447F2"/>
    <w:rsid w:val="005517C9"/>
    <w:rsid w:val="005557E5"/>
    <w:rsid w:val="00563DE1"/>
    <w:rsid w:val="0056592D"/>
    <w:rsid w:val="00570F77"/>
    <w:rsid w:val="005719A1"/>
    <w:rsid w:val="00572664"/>
    <w:rsid w:val="00576C54"/>
    <w:rsid w:val="00577EBE"/>
    <w:rsid w:val="00584B1A"/>
    <w:rsid w:val="005877A5"/>
    <w:rsid w:val="00590A8A"/>
    <w:rsid w:val="005A00C0"/>
    <w:rsid w:val="005B1ED7"/>
    <w:rsid w:val="005B3C8A"/>
    <w:rsid w:val="005B3F03"/>
    <w:rsid w:val="005B7919"/>
    <w:rsid w:val="005C1244"/>
    <w:rsid w:val="005C6530"/>
    <w:rsid w:val="005D1F1E"/>
    <w:rsid w:val="005D3814"/>
    <w:rsid w:val="005D3B9A"/>
    <w:rsid w:val="005D4B90"/>
    <w:rsid w:val="005E42EE"/>
    <w:rsid w:val="005F1C59"/>
    <w:rsid w:val="005F35F2"/>
    <w:rsid w:val="005F4873"/>
    <w:rsid w:val="005F61AC"/>
    <w:rsid w:val="00601A12"/>
    <w:rsid w:val="0060295F"/>
    <w:rsid w:val="006072BC"/>
    <w:rsid w:val="006109BB"/>
    <w:rsid w:val="0061384C"/>
    <w:rsid w:val="00613F3C"/>
    <w:rsid w:val="00615C05"/>
    <w:rsid w:val="0062050F"/>
    <w:rsid w:val="006207B4"/>
    <w:rsid w:val="0062080C"/>
    <w:rsid w:val="0062321D"/>
    <w:rsid w:val="00623B79"/>
    <w:rsid w:val="00624F6B"/>
    <w:rsid w:val="00641800"/>
    <w:rsid w:val="00650BA6"/>
    <w:rsid w:val="00660931"/>
    <w:rsid w:val="00664BF3"/>
    <w:rsid w:val="00666291"/>
    <w:rsid w:val="00675D99"/>
    <w:rsid w:val="00676D55"/>
    <w:rsid w:val="00682586"/>
    <w:rsid w:val="006835F6"/>
    <w:rsid w:val="00691857"/>
    <w:rsid w:val="006937BE"/>
    <w:rsid w:val="006A3904"/>
    <w:rsid w:val="006A434E"/>
    <w:rsid w:val="006C5B5B"/>
    <w:rsid w:val="006D329D"/>
    <w:rsid w:val="006D76C2"/>
    <w:rsid w:val="006E4891"/>
    <w:rsid w:val="00700C46"/>
    <w:rsid w:val="00701791"/>
    <w:rsid w:val="00702480"/>
    <w:rsid w:val="007040F5"/>
    <w:rsid w:val="00705160"/>
    <w:rsid w:val="00706FEC"/>
    <w:rsid w:val="007107FB"/>
    <w:rsid w:val="00714E3F"/>
    <w:rsid w:val="007169C5"/>
    <w:rsid w:val="007217F3"/>
    <w:rsid w:val="00721A03"/>
    <w:rsid w:val="00723E7C"/>
    <w:rsid w:val="00726AFD"/>
    <w:rsid w:val="00726DB8"/>
    <w:rsid w:val="0073124E"/>
    <w:rsid w:val="00731CB9"/>
    <w:rsid w:val="007364B9"/>
    <w:rsid w:val="00741CB6"/>
    <w:rsid w:val="0074629C"/>
    <w:rsid w:val="007466D7"/>
    <w:rsid w:val="0075039A"/>
    <w:rsid w:val="00751565"/>
    <w:rsid w:val="00752B40"/>
    <w:rsid w:val="00752F4C"/>
    <w:rsid w:val="00766886"/>
    <w:rsid w:val="00776C8C"/>
    <w:rsid w:val="00776E47"/>
    <w:rsid w:val="00776F9B"/>
    <w:rsid w:val="0078239C"/>
    <w:rsid w:val="00785388"/>
    <w:rsid w:val="00791237"/>
    <w:rsid w:val="00792E69"/>
    <w:rsid w:val="0079456D"/>
    <w:rsid w:val="007A18C2"/>
    <w:rsid w:val="007A2B90"/>
    <w:rsid w:val="007A47D9"/>
    <w:rsid w:val="007A5FAD"/>
    <w:rsid w:val="007C067B"/>
    <w:rsid w:val="007C0B1F"/>
    <w:rsid w:val="007C4BC5"/>
    <w:rsid w:val="007C5AAE"/>
    <w:rsid w:val="007C70A0"/>
    <w:rsid w:val="007D29CE"/>
    <w:rsid w:val="007E2172"/>
    <w:rsid w:val="007E644D"/>
    <w:rsid w:val="007E7F76"/>
    <w:rsid w:val="007F3FD8"/>
    <w:rsid w:val="008022F3"/>
    <w:rsid w:val="00802CAF"/>
    <w:rsid w:val="0080723A"/>
    <w:rsid w:val="008101E6"/>
    <w:rsid w:val="008116AF"/>
    <w:rsid w:val="00822958"/>
    <w:rsid w:val="0083565B"/>
    <w:rsid w:val="00845B9C"/>
    <w:rsid w:val="00851C3E"/>
    <w:rsid w:val="00854A5F"/>
    <w:rsid w:val="00861545"/>
    <w:rsid w:val="00861FB7"/>
    <w:rsid w:val="0086494F"/>
    <w:rsid w:val="00874C6A"/>
    <w:rsid w:val="00876749"/>
    <w:rsid w:val="00880FF9"/>
    <w:rsid w:val="00885197"/>
    <w:rsid w:val="0088647F"/>
    <w:rsid w:val="00886FEC"/>
    <w:rsid w:val="0089017F"/>
    <w:rsid w:val="008901EA"/>
    <w:rsid w:val="008A0263"/>
    <w:rsid w:val="008A208A"/>
    <w:rsid w:val="008A3F26"/>
    <w:rsid w:val="008A6269"/>
    <w:rsid w:val="008A7E29"/>
    <w:rsid w:val="008B4686"/>
    <w:rsid w:val="008C06E9"/>
    <w:rsid w:val="008C46DC"/>
    <w:rsid w:val="008D4546"/>
    <w:rsid w:val="008E0593"/>
    <w:rsid w:val="008E2579"/>
    <w:rsid w:val="008E4DD7"/>
    <w:rsid w:val="008E7940"/>
    <w:rsid w:val="008E7A5C"/>
    <w:rsid w:val="00910929"/>
    <w:rsid w:val="00913CC5"/>
    <w:rsid w:val="00916009"/>
    <w:rsid w:val="00920595"/>
    <w:rsid w:val="00924BC8"/>
    <w:rsid w:val="0092526E"/>
    <w:rsid w:val="0093269E"/>
    <w:rsid w:val="00932CB5"/>
    <w:rsid w:val="0094302F"/>
    <w:rsid w:val="00951425"/>
    <w:rsid w:val="00953BE9"/>
    <w:rsid w:val="009615B1"/>
    <w:rsid w:val="00961C4B"/>
    <w:rsid w:val="00966941"/>
    <w:rsid w:val="00974BEB"/>
    <w:rsid w:val="00980E23"/>
    <w:rsid w:val="00983731"/>
    <w:rsid w:val="00986409"/>
    <w:rsid w:val="009A2839"/>
    <w:rsid w:val="009A2CED"/>
    <w:rsid w:val="009A78C8"/>
    <w:rsid w:val="009B2A5C"/>
    <w:rsid w:val="009B38EF"/>
    <w:rsid w:val="009C3986"/>
    <w:rsid w:val="009C476A"/>
    <w:rsid w:val="009D0C81"/>
    <w:rsid w:val="009E2AD7"/>
    <w:rsid w:val="009E6309"/>
    <w:rsid w:val="009E692B"/>
    <w:rsid w:val="009F44ED"/>
    <w:rsid w:val="009F576F"/>
    <w:rsid w:val="009F728F"/>
    <w:rsid w:val="009F72DD"/>
    <w:rsid w:val="00A00A8C"/>
    <w:rsid w:val="00A00EC0"/>
    <w:rsid w:val="00A05300"/>
    <w:rsid w:val="00A21F11"/>
    <w:rsid w:val="00A27B95"/>
    <w:rsid w:val="00A31DC7"/>
    <w:rsid w:val="00A3580E"/>
    <w:rsid w:val="00A419D5"/>
    <w:rsid w:val="00A43B97"/>
    <w:rsid w:val="00A45C1A"/>
    <w:rsid w:val="00A477DD"/>
    <w:rsid w:val="00A501AA"/>
    <w:rsid w:val="00A51949"/>
    <w:rsid w:val="00A57D87"/>
    <w:rsid w:val="00A62C96"/>
    <w:rsid w:val="00A718A9"/>
    <w:rsid w:val="00A83E1A"/>
    <w:rsid w:val="00A86DA0"/>
    <w:rsid w:val="00A8741F"/>
    <w:rsid w:val="00A92302"/>
    <w:rsid w:val="00A96FAF"/>
    <w:rsid w:val="00AA2EDE"/>
    <w:rsid w:val="00AA7194"/>
    <w:rsid w:val="00AB7CA7"/>
    <w:rsid w:val="00AC3310"/>
    <w:rsid w:val="00AC6D21"/>
    <w:rsid w:val="00B0018A"/>
    <w:rsid w:val="00B143C6"/>
    <w:rsid w:val="00B22DCB"/>
    <w:rsid w:val="00B45F41"/>
    <w:rsid w:val="00B461A0"/>
    <w:rsid w:val="00B465D5"/>
    <w:rsid w:val="00B56DE1"/>
    <w:rsid w:val="00B57DDE"/>
    <w:rsid w:val="00B63627"/>
    <w:rsid w:val="00B71235"/>
    <w:rsid w:val="00B71CFA"/>
    <w:rsid w:val="00B74602"/>
    <w:rsid w:val="00B84EAC"/>
    <w:rsid w:val="00B90AAD"/>
    <w:rsid w:val="00B90E68"/>
    <w:rsid w:val="00B92706"/>
    <w:rsid w:val="00B95302"/>
    <w:rsid w:val="00BA267A"/>
    <w:rsid w:val="00BC1117"/>
    <w:rsid w:val="00BC2D6A"/>
    <w:rsid w:val="00BC33A9"/>
    <w:rsid w:val="00BC3652"/>
    <w:rsid w:val="00BC57A3"/>
    <w:rsid w:val="00BC6EBE"/>
    <w:rsid w:val="00BC7330"/>
    <w:rsid w:val="00BC7820"/>
    <w:rsid w:val="00BD1AA7"/>
    <w:rsid w:val="00BD38CC"/>
    <w:rsid w:val="00BD7B03"/>
    <w:rsid w:val="00BE157D"/>
    <w:rsid w:val="00BF4CC8"/>
    <w:rsid w:val="00C07D07"/>
    <w:rsid w:val="00C139B9"/>
    <w:rsid w:val="00C154D8"/>
    <w:rsid w:val="00C15856"/>
    <w:rsid w:val="00C16C8E"/>
    <w:rsid w:val="00C172BD"/>
    <w:rsid w:val="00C25C9A"/>
    <w:rsid w:val="00C2735C"/>
    <w:rsid w:val="00C3111C"/>
    <w:rsid w:val="00C405C4"/>
    <w:rsid w:val="00C40D14"/>
    <w:rsid w:val="00C475FA"/>
    <w:rsid w:val="00C56A11"/>
    <w:rsid w:val="00C57577"/>
    <w:rsid w:val="00C6527B"/>
    <w:rsid w:val="00C65B8A"/>
    <w:rsid w:val="00CA69F0"/>
    <w:rsid w:val="00CA72E1"/>
    <w:rsid w:val="00CB0897"/>
    <w:rsid w:val="00CB550D"/>
    <w:rsid w:val="00CD4F87"/>
    <w:rsid w:val="00CD5088"/>
    <w:rsid w:val="00CD56EC"/>
    <w:rsid w:val="00CE54E2"/>
    <w:rsid w:val="00CE6420"/>
    <w:rsid w:val="00CF184F"/>
    <w:rsid w:val="00CF1CB6"/>
    <w:rsid w:val="00CF1E7E"/>
    <w:rsid w:val="00D0043D"/>
    <w:rsid w:val="00D0731C"/>
    <w:rsid w:val="00D103BE"/>
    <w:rsid w:val="00D14CA6"/>
    <w:rsid w:val="00D16FD1"/>
    <w:rsid w:val="00D3112E"/>
    <w:rsid w:val="00D316BC"/>
    <w:rsid w:val="00D37EB6"/>
    <w:rsid w:val="00D455A6"/>
    <w:rsid w:val="00D47BEA"/>
    <w:rsid w:val="00D527C4"/>
    <w:rsid w:val="00D5314A"/>
    <w:rsid w:val="00D53CA6"/>
    <w:rsid w:val="00D576F3"/>
    <w:rsid w:val="00D63AF3"/>
    <w:rsid w:val="00D644B0"/>
    <w:rsid w:val="00D659C9"/>
    <w:rsid w:val="00D66E1F"/>
    <w:rsid w:val="00D72BF7"/>
    <w:rsid w:val="00D74DC9"/>
    <w:rsid w:val="00D75AE3"/>
    <w:rsid w:val="00D83E16"/>
    <w:rsid w:val="00DA7B2A"/>
    <w:rsid w:val="00DB3AB1"/>
    <w:rsid w:val="00DC6DFD"/>
    <w:rsid w:val="00DD76D1"/>
    <w:rsid w:val="00E06DA3"/>
    <w:rsid w:val="00E22C08"/>
    <w:rsid w:val="00E30E72"/>
    <w:rsid w:val="00E33D4E"/>
    <w:rsid w:val="00E34198"/>
    <w:rsid w:val="00E35C33"/>
    <w:rsid w:val="00E418C3"/>
    <w:rsid w:val="00E52A1D"/>
    <w:rsid w:val="00E52B21"/>
    <w:rsid w:val="00E613F1"/>
    <w:rsid w:val="00E670E1"/>
    <w:rsid w:val="00E94636"/>
    <w:rsid w:val="00E976D6"/>
    <w:rsid w:val="00EA28C2"/>
    <w:rsid w:val="00EA6CC8"/>
    <w:rsid w:val="00EB09B4"/>
    <w:rsid w:val="00EB1EDE"/>
    <w:rsid w:val="00EB6F19"/>
    <w:rsid w:val="00EC05E9"/>
    <w:rsid w:val="00EC3C64"/>
    <w:rsid w:val="00EC7E33"/>
    <w:rsid w:val="00ED4421"/>
    <w:rsid w:val="00ED4DD0"/>
    <w:rsid w:val="00EE3C10"/>
    <w:rsid w:val="00EE54D8"/>
    <w:rsid w:val="00EF1C23"/>
    <w:rsid w:val="00EF6A49"/>
    <w:rsid w:val="00F02595"/>
    <w:rsid w:val="00F02A5B"/>
    <w:rsid w:val="00F02EE0"/>
    <w:rsid w:val="00F03AC9"/>
    <w:rsid w:val="00F1141C"/>
    <w:rsid w:val="00F12801"/>
    <w:rsid w:val="00F129C2"/>
    <w:rsid w:val="00F16D83"/>
    <w:rsid w:val="00F16ED9"/>
    <w:rsid w:val="00F22883"/>
    <w:rsid w:val="00F30AFB"/>
    <w:rsid w:val="00F37AB5"/>
    <w:rsid w:val="00F40E60"/>
    <w:rsid w:val="00F46932"/>
    <w:rsid w:val="00F53083"/>
    <w:rsid w:val="00F551BE"/>
    <w:rsid w:val="00F5520C"/>
    <w:rsid w:val="00F6141C"/>
    <w:rsid w:val="00F62FA3"/>
    <w:rsid w:val="00F65801"/>
    <w:rsid w:val="00F74280"/>
    <w:rsid w:val="00F91493"/>
    <w:rsid w:val="00FA37E0"/>
    <w:rsid w:val="00FA6A76"/>
    <w:rsid w:val="00FB1E28"/>
    <w:rsid w:val="00FB2564"/>
    <w:rsid w:val="00FB4322"/>
    <w:rsid w:val="00FB6009"/>
    <w:rsid w:val="00FC4DD9"/>
    <w:rsid w:val="00FD3554"/>
    <w:rsid w:val="00FD7483"/>
    <w:rsid w:val="00FD7E11"/>
    <w:rsid w:val="00FE1F28"/>
    <w:rsid w:val="00FE4EC6"/>
    <w:rsid w:val="00FE4FFE"/>
    <w:rsid w:val="00FE5058"/>
    <w:rsid w:val="00FF5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3A664442-9E50-4FF2-9A7B-9DCB81C8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Header">
    <w:name w:val="header"/>
    <w:basedOn w:val="Normal"/>
    <w:link w:val="HeaderChar"/>
    <w:uiPriority w:val="99"/>
    <w:unhideWhenUsed/>
    <w:rsid w:val="00861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FB7"/>
  </w:style>
  <w:style w:type="paragraph" w:styleId="Footer">
    <w:name w:val="footer"/>
    <w:basedOn w:val="Normal"/>
    <w:link w:val="FooterChar"/>
    <w:uiPriority w:val="99"/>
    <w:unhideWhenUsed/>
    <w:rsid w:val="00861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FB7"/>
  </w:style>
  <w:style w:type="character" w:styleId="Emphasis">
    <w:name w:val="Emphasis"/>
    <w:basedOn w:val="DefaultParagraphFont"/>
    <w:uiPriority w:val="20"/>
    <w:qFormat/>
    <w:rsid w:val="00CD56EC"/>
    <w:rPr>
      <w:i/>
      <w:iCs/>
    </w:rPr>
  </w:style>
  <w:style w:type="paragraph" w:customStyle="1" w:styleId="ssPara1">
    <w:name w:val="ssPara1"/>
    <w:basedOn w:val="Normal"/>
    <w:rsid w:val="00C139B9"/>
    <w:pPr>
      <w:spacing w:after="260" w:line="240" w:lineRule="auto"/>
      <w:jc w:val="both"/>
    </w:pPr>
    <w:rPr>
      <w:rFonts w:ascii="Arial" w:eastAsia="SimSun" w:hAnsi="Arial" w:cs="Times New Roman"/>
      <w:lang w:val="en-GB" w:eastAsia="zh-CN"/>
    </w:rPr>
  </w:style>
  <w:style w:type="character" w:styleId="PlaceholderText">
    <w:name w:val="Placeholder Text"/>
    <w:basedOn w:val="DefaultParagraphFont"/>
    <w:uiPriority w:val="99"/>
    <w:semiHidden/>
    <w:rsid w:val="002006F8"/>
    <w:rPr>
      <w:color w:val="808080"/>
    </w:rPr>
  </w:style>
  <w:style w:type="paragraph" w:styleId="NormalWeb">
    <w:name w:val="Normal (Web)"/>
    <w:basedOn w:val="Normal"/>
    <w:uiPriority w:val="99"/>
    <w:unhideWhenUsed/>
    <w:rsid w:val="00EB09B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57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699429822">
      <w:bodyDiv w:val="1"/>
      <w:marLeft w:val="0"/>
      <w:marRight w:val="0"/>
      <w:marTop w:val="0"/>
      <w:marBottom w:val="0"/>
      <w:divBdr>
        <w:top w:val="none" w:sz="0" w:space="0" w:color="auto"/>
        <w:left w:val="none" w:sz="0" w:space="0" w:color="auto"/>
        <w:bottom w:val="none" w:sz="0" w:space="0" w:color="auto"/>
        <w:right w:val="none" w:sz="0" w:space="0" w:color="auto"/>
      </w:divBdr>
    </w:div>
    <w:div w:id="703754516">
      <w:bodyDiv w:val="1"/>
      <w:marLeft w:val="0"/>
      <w:marRight w:val="0"/>
      <w:marTop w:val="0"/>
      <w:marBottom w:val="0"/>
      <w:divBdr>
        <w:top w:val="none" w:sz="0" w:space="0" w:color="auto"/>
        <w:left w:val="none" w:sz="0" w:space="0" w:color="auto"/>
        <w:bottom w:val="none" w:sz="0" w:space="0" w:color="auto"/>
        <w:right w:val="none" w:sz="0" w:space="0" w:color="auto"/>
      </w:divBdr>
    </w:div>
    <w:div w:id="868881638">
      <w:bodyDiv w:val="1"/>
      <w:marLeft w:val="0"/>
      <w:marRight w:val="0"/>
      <w:marTop w:val="0"/>
      <w:marBottom w:val="0"/>
      <w:divBdr>
        <w:top w:val="none" w:sz="0" w:space="0" w:color="auto"/>
        <w:left w:val="none" w:sz="0" w:space="0" w:color="auto"/>
        <w:bottom w:val="none" w:sz="0" w:space="0" w:color="auto"/>
        <w:right w:val="none" w:sz="0" w:space="0" w:color="auto"/>
      </w:divBdr>
    </w:div>
    <w:div w:id="904727129">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822965772">
      <w:bodyDiv w:val="1"/>
      <w:marLeft w:val="0"/>
      <w:marRight w:val="0"/>
      <w:marTop w:val="0"/>
      <w:marBottom w:val="0"/>
      <w:divBdr>
        <w:top w:val="none" w:sz="0" w:space="0" w:color="auto"/>
        <w:left w:val="none" w:sz="0" w:space="0" w:color="auto"/>
        <w:bottom w:val="none" w:sz="0" w:space="0" w:color="auto"/>
        <w:right w:val="none" w:sz="0" w:space="0" w:color="auto"/>
      </w:divBdr>
    </w:div>
    <w:div w:id="21250771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dubai.ae/residents-2/" TargetMode="External"/><Relationship Id="rId18" Type="http://schemas.openxmlformats.org/officeDocument/2006/relationships/hyperlink" Target="https://www.instagram.com/artdub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dubai.ae/bawwaba-2/" TargetMode="External"/><Relationship Id="rId17" Type="http://schemas.openxmlformats.org/officeDocument/2006/relationships/hyperlink" Target="https://www.facebook.com/artdubai.artfair" TargetMode="External"/><Relationship Id="rId2" Type="http://schemas.openxmlformats.org/officeDocument/2006/relationships/numbering" Target="numbering.xml"/><Relationship Id="rId16" Type="http://schemas.openxmlformats.org/officeDocument/2006/relationships/hyperlink" Target="https://twitter.com/artdub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art-dubai-modern/2019/" TargetMode="External"/><Relationship Id="rId5" Type="http://schemas.openxmlformats.org/officeDocument/2006/relationships/webSettings" Target="webSettings.xml"/><Relationship Id="rId15" Type="http://schemas.openxmlformats.org/officeDocument/2006/relationships/hyperlink" Target="http://www.artdubai.ae" TargetMode="External"/><Relationship Id="rId10" Type="http://schemas.openxmlformats.org/officeDocument/2006/relationships/hyperlink" Target="http://www.artdubai.ae/art-dubai-contemporary-2/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cole@artdubai.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C9E3-A2DE-4D74-AD90-405B4EED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54</cp:revision>
  <cp:lastPrinted>2018-11-05T10:36:00Z</cp:lastPrinted>
  <dcterms:created xsi:type="dcterms:W3CDTF">2018-10-07T06:43:00Z</dcterms:created>
  <dcterms:modified xsi:type="dcterms:W3CDTF">2018-11-07T10:06:00Z</dcterms:modified>
</cp:coreProperties>
</file>